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D77" w:rsidRDefault="00D02D77" w:rsidP="00D02D77">
      <w:pPr>
        <w:pStyle w:val="Heading2"/>
        <w:jc w:val="center"/>
        <w:rPr>
          <w:rFonts w:asciiTheme="minorHAnsi" w:eastAsia="Calibri" w:hAnsiTheme="minorHAnsi" w:cstheme="minorHAnsi"/>
          <w:b/>
          <w:color w:val="984806" w:themeColor="accent6" w:themeShade="80"/>
          <w:sz w:val="36"/>
          <w:lang w:val="en-US" w:eastAsia="en-US"/>
        </w:rPr>
      </w:pPr>
      <w:bookmarkStart w:id="0" w:name="_Toc23770631"/>
      <w:r w:rsidRPr="008D21C7">
        <w:rPr>
          <w:rFonts w:asciiTheme="minorHAnsi" w:hAnsiTheme="minorHAnsi" w:cstheme="minorHAnsi"/>
          <w:noProof/>
          <w:color w:val="984806" w:themeColor="accent6" w:themeShade="80"/>
          <w:sz w:val="28"/>
          <w:lang w:eastAsia="en-AU"/>
        </w:rPr>
        <w:drawing>
          <wp:anchor distT="0" distB="0" distL="114300" distR="114300" simplePos="0" relativeHeight="251662336" behindDoc="1" locked="0" layoutInCell="1" allowOverlap="1" wp14:anchorId="55E4FBE2" wp14:editId="4C9FDE66">
            <wp:simplePos x="0" y="0"/>
            <wp:positionH relativeFrom="column">
              <wp:posOffset>13335</wp:posOffset>
            </wp:positionH>
            <wp:positionV relativeFrom="paragraph">
              <wp:posOffset>314960</wp:posOffset>
            </wp:positionV>
            <wp:extent cx="1319530" cy="1572260"/>
            <wp:effectExtent l="0" t="0" r="0" b="8890"/>
            <wp:wrapTight wrapText="bothSides">
              <wp:wrapPolygon edited="0">
                <wp:start x="0" y="0"/>
                <wp:lineTo x="0" y="21460"/>
                <wp:lineTo x="21205" y="21460"/>
                <wp:lineTo x="21205" y="0"/>
                <wp:lineTo x="0" y="0"/>
              </wp:wrapPolygon>
            </wp:wrapTight>
            <wp:docPr id="2" name="Picture 0" descr="TM VERT COL JP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 VERT COL JPEG.png"/>
                    <pic:cNvPicPr/>
                  </pic:nvPicPr>
                  <pic:blipFill>
                    <a:blip r:embed="rId8" cstate="print"/>
                    <a:stretch>
                      <a:fillRect/>
                    </a:stretch>
                  </pic:blipFill>
                  <pic:spPr>
                    <a:xfrm>
                      <a:off x="0" y="0"/>
                      <a:ext cx="1319530" cy="1572260"/>
                    </a:xfrm>
                    <a:prstGeom prst="rect">
                      <a:avLst/>
                    </a:prstGeom>
                  </pic:spPr>
                </pic:pic>
              </a:graphicData>
            </a:graphic>
            <wp14:sizeRelH relativeFrom="margin">
              <wp14:pctWidth>0</wp14:pctWidth>
            </wp14:sizeRelH>
            <wp14:sizeRelV relativeFrom="margin">
              <wp14:pctHeight>0</wp14:pctHeight>
            </wp14:sizeRelV>
          </wp:anchor>
        </w:drawing>
      </w:r>
    </w:p>
    <w:p w:rsidR="002E4D72" w:rsidRPr="001B34CF" w:rsidRDefault="002E4D72" w:rsidP="00D02D77">
      <w:pPr>
        <w:pStyle w:val="Heading2"/>
        <w:jc w:val="center"/>
        <w:rPr>
          <w:rFonts w:ascii="Calibri" w:eastAsia="Calibri" w:hAnsi="Calibri" w:cs="Calibri"/>
          <w:b/>
          <w:color w:val="0070C0"/>
          <w:sz w:val="36"/>
          <w:lang w:val="en-US" w:eastAsia="en-US"/>
        </w:rPr>
      </w:pPr>
      <w:r w:rsidRPr="001B34CF">
        <w:rPr>
          <w:rFonts w:ascii="Calibri" w:eastAsia="Calibri" w:hAnsi="Calibri" w:cs="Calibri"/>
          <w:b/>
          <w:color w:val="0070C0"/>
          <w:sz w:val="36"/>
          <w:lang w:val="en-US" w:eastAsia="en-US"/>
        </w:rPr>
        <w:t xml:space="preserve">IMPLEMENTING </w:t>
      </w:r>
    </w:p>
    <w:p w:rsidR="00284449" w:rsidRPr="001B34CF" w:rsidRDefault="002E4D72" w:rsidP="00D02D77">
      <w:pPr>
        <w:pStyle w:val="Heading2"/>
        <w:jc w:val="center"/>
        <w:rPr>
          <w:rFonts w:ascii="Calibri" w:eastAsia="Calibri" w:hAnsi="Calibri" w:cs="Calibri"/>
          <w:b/>
          <w:color w:val="0070C0"/>
          <w:sz w:val="36"/>
          <w:lang w:val="en-US" w:eastAsia="en-US"/>
        </w:rPr>
      </w:pPr>
      <w:r w:rsidRPr="001B34CF">
        <w:rPr>
          <w:rFonts w:ascii="Calibri" w:eastAsia="Calibri" w:hAnsi="Calibri" w:cs="Calibri"/>
          <w:b/>
          <w:color w:val="0070C0"/>
          <w:sz w:val="36"/>
          <w:lang w:val="en-US" w:eastAsia="en-US"/>
        </w:rPr>
        <w:t>THE</w:t>
      </w:r>
      <w:r w:rsidR="00961C9D" w:rsidRPr="001B34CF">
        <w:rPr>
          <w:rFonts w:ascii="Calibri" w:eastAsia="Calibri" w:hAnsi="Calibri" w:cs="Calibri"/>
          <w:b/>
          <w:color w:val="0070C0"/>
          <w:sz w:val="36"/>
          <w:lang w:val="en-US" w:eastAsia="en-US"/>
        </w:rPr>
        <w:t xml:space="preserve"> LIVING VALUES </w:t>
      </w:r>
      <w:bookmarkEnd w:id="0"/>
      <w:r w:rsidR="00284449" w:rsidRPr="001B34CF">
        <w:rPr>
          <w:rFonts w:ascii="Calibri" w:eastAsia="Calibri" w:hAnsi="Calibri" w:cs="Calibri"/>
          <w:b/>
          <w:color w:val="0070C0"/>
          <w:sz w:val="36"/>
          <w:lang w:val="en-US" w:eastAsia="en-US"/>
        </w:rPr>
        <w:t>EDU</w:t>
      </w:r>
      <w:r w:rsidR="00EC2765" w:rsidRPr="001B34CF">
        <w:rPr>
          <w:rFonts w:ascii="Calibri" w:eastAsia="Calibri" w:hAnsi="Calibri" w:cs="Calibri"/>
          <w:b/>
          <w:color w:val="0070C0"/>
          <w:sz w:val="36"/>
          <w:lang w:val="en-US" w:eastAsia="en-US"/>
        </w:rPr>
        <w:t>C</w:t>
      </w:r>
      <w:r w:rsidR="00284449" w:rsidRPr="001B34CF">
        <w:rPr>
          <w:rFonts w:ascii="Calibri" w:eastAsia="Calibri" w:hAnsi="Calibri" w:cs="Calibri"/>
          <w:b/>
          <w:color w:val="0070C0"/>
          <w:sz w:val="36"/>
          <w:lang w:val="en-US" w:eastAsia="en-US"/>
        </w:rPr>
        <w:t>ATION APPROACH</w:t>
      </w:r>
    </w:p>
    <w:p w:rsidR="00816128" w:rsidRDefault="00284449" w:rsidP="00D02D77">
      <w:pPr>
        <w:pStyle w:val="Heading2"/>
        <w:jc w:val="center"/>
        <w:rPr>
          <w:rFonts w:asciiTheme="minorHAnsi" w:eastAsia="Calibri" w:hAnsiTheme="minorHAnsi" w:cstheme="minorHAnsi"/>
          <w:b/>
          <w:color w:val="0070C0"/>
          <w:sz w:val="36"/>
          <w:lang w:val="en-US" w:eastAsia="en-US"/>
        </w:rPr>
      </w:pPr>
      <w:r w:rsidRPr="001B34CF">
        <w:rPr>
          <w:rFonts w:ascii="Calibri" w:eastAsia="Calibri" w:hAnsi="Calibri" w:cs="Calibri"/>
          <w:b/>
          <w:color w:val="0070C0"/>
          <w:sz w:val="36"/>
          <w:lang w:val="en-US" w:eastAsia="en-US"/>
        </w:rPr>
        <w:t xml:space="preserve">IN </w:t>
      </w:r>
      <w:r w:rsidR="00CE196A" w:rsidRPr="001B34CF">
        <w:rPr>
          <w:rFonts w:ascii="Calibri" w:eastAsia="Calibri" w:hAnsi="Calibri" w:cs="Calibri"/>
          <w:b/>
          <w:color w:val="0070C0"/>
          <w:sz w:val="36"/>
          <w:lang w:val="en-US" w:eastAsia="en-US"/>
        </w:rPr>
        <w:t>YOUR ORGANIZATION</w:t>
      </w:r>
      <w:r w:rsidR="00C674AB">
        <w:rPr>
          <w:rFonts w:asciiTheme="minorHAnsi" w:eastAsia="Calibri" w:hAnsiTheme="minorHAnsi" w:cstheme="minorHAnsi"/>
          <w:b/>
          <w:color w:val="0070C0"/>
          <w:sz w:val="36"/>
          <w:lang w:val="en-US" w:eastAsia="en-US"/>
        </w:rPr>
        <w:t xml:space="preserve"> </w:t>
      </w:r>
    </w:p>
    <w:p w:rsidR="004E29BD" w:rsidRDefault="004E29BD" w:rsidP="002B7EB8">
      <w:pPr>
        <w:widowControl w:val="0"/>
        <w:spacing w:before="43"/>
        <w:ind w:left="3119" w:hanging="2693"/>
        <w:jc w:val="center"/>
        <w:rPr>
          <w:rFonts w:asciiTheme="minorHAnsi" w:eastAsia="Calibri" w:hAnsiTheme="minorHAnsi" w:cstheme="minorHAnsi"/>
          <w:b/>
          <w:spacing w:val="1"/>
          <w:sz w:val="32"/>
          <w:lang w:val="en-US" w:eastAsia="en-US"/>
        </w:rPr>
      </w:pPr>
    </w:p>
    <w:p w:rsidR="00F358A7" w:rsidRPr="009169F9" w:rsidRDefault="00505521" w:rsidP="009E648C">
      <w:pPr>
        <w:spacing w:line="276" w:lineRule="auto"/>
        <w:ind w:right="-307"/>
        <w:rPr>
          <w:rFonts w:ascii="Book Antiqua" w:eastAsia="Calibri" w:hAnsi="Book Antiqua" w:cstheme="minorHAnsi"/>
          <w:b/>
          <w:spacing w:val="-1"/>
          <w:sz w:val="23"/>
          <w:szCs w:val="23"/>
          <w:lang w:val="en-US" w:eastAsia="en-US"/>
        </w:rPr>
      </w:pPr>
      <w:r w:rsidRPr="009169F9">
        <w:rPr>
          <w:rFonts w:ascii="Book Antiqua" w:eastAsia="Calibri" w:hAnsi="Book Antiqua" w:cstheme="minorHAnsi"/>
          <w:b/>
          <w:spacing w:val="-1"/>
          <w:sz w:val="23"/>
          <w:szCs w:val="23"/>
          <w:lang w:val="en-US" w:eastAsia="en-US"/>
        </w:rPr>
        <w:t xml:space="preserve">Exploring Your Interest </w:t>
      </w:r>
      <w:r w:rsidR="002E4D72" w:rsidRPr="009169F9">
        <w:rPr>
          <w:rFonts w:ascii="Book Antiqua" w:eastAsia="Calibri" w:hAnsi="Book Antiqua" w:cstheme="minorHAnsi"/>
          <w:b/>
          <w:spacing w:val="-1"/>
          <w:sz w:val="23"/>
          <w:szCs w:val="23"/>
          <w:lang w:val="en-US" w:eastAsia="en-US"/>
        </w:rPr>
        <w:t>in the LVE Approach</w:t>
      </w:r>
    </w:p>
    <w:p w:rsidR="009169F9" w:rsidRPr="009E648C" w:rsidRDefault="009169F9" w:rsidP="009E648C">
      <w:pPr>
        <w:spacing w:line="276" w:lineRule="auto"/>
        <w:ind w:right="-307"/>
        <w:rPr>
          <w:rFonts w:ascii="Book Antiqua" w:eastAsia="Calibri" w:hAnsi="Book Antiqua" w:cstheme="minorHAnsi"/>
          <w:b/>
          <w:spacing w:val="-1"/>
          <w:sz w:val="12"/>
          <w:szCs w:val="12"/>
          <w:lang w:val="en-US" w:eastAsia="en-US"/>
        </w:rPr>
      </w:pPr>
      <w:bookmarkStart w:id="1" w:name="_GoBack"/>
      <w:bookmarkEnd w:id="1"/>
    </w:p>
    <w:p w:rsidR="00A93C9D" w:rsidRPr="009169F9" w:rsidRDefault="00894265" w:rsidP="009E648C">
      <w:p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     </w:t>
      </w:r>
      <w:r w:rsidR="002E4D72" w:rsidRPr="009169F9">
        <w:rPr>
          <w:rFonts w:ascii="Book Antiqua" w:eastAsia="Calibri" w:hAnsi="Book Antiqua" w:cstheme="minorHAnsi"/>
          <w:spacing w:val="-1"/>
          <w:sz w:val="23"/>
          <w:szCs w:val="23"/>
          <w:lang w:val="en-US" w:eastAsia="en-US"/>
        </w:rPr>
        <w:t xml:space="preserve">We are pleased you </w:t>
      </w:r>
      <w:r w:rsidR="00065E18">
        <w:rPr>
          <w:rFonts w:ascii="Book Antiqua" w:eastAsia="Calibri" w:hAnsi="Book Antiqua" w:cstheme="minorHAnsi"/>
          <w:spacing w:val="-1"/>
          <w:sz w:val="23"/>
          <w:szCs w:val="23"/>
          <w:lang w:val="en-US" w:eastAsia="en-US"/>
        </w:rPr>
        <w:t xml:space="preserve">and your </w:t>
      </w:r>
      <w:r w:rsidR="00EC2765">
        <w:rPr>
          <w:rFonts w:ascii="Book Antiqua" w:eastAsia="Calibri" w:hAnsi="Book Antiqua" w:cstheme="minorHAnsi"/>
          <w:spacing w:val="-1"/>
          <w:sz w:val="23"/>
          <w:szCs w:val="23"/>
          <w:lang w:val="en-US" w:eastAsia="en-US"/>
        </w:rPr>
        <w:t>Organi</w:t>
      </w:r>
      <w:r w:rsidR="00CE196A">
        <w:rPr>
          <w:rFonts w:ascii="Book Antiqua" w:eastAsia="Calibri" w:hAnsi="Book Antiqua" w:cstheme="minorHAnsi"/>
          <w:spacing w:val="-1"/>
          <w:sz w:val="23"/>
          <w:szCs w:val="23"/>
          <w:lang w:val="en-US" w:eastAsia="en-US"/>
        </w:rPr>
        <w:t>z</w:t>
      </w:r>
      <w:r w:rsidR="00EC2765">
        <w:rPr>
          <w:rFonts w:ascii="Book Antiqua" w:eastAsia="Calibri" w:hAnsi="Book Antiqua" w:cstheme="minorHAnsi"/>
          <w:spacing w:val="-1"/>
          <w:sz w:val="23"/>
          <w:szCs w:val="23"/>
          <w:lang w:val="en-US" w:eastAsia="en-US"/>
        </w:rPr>
        <w:t xml:space="preserve">ation </w:t>
      </w:r>
      <w:r w:rsidRPr="009169F9">
        <w:rPr>
          <w:rFonts w:ascii="Book Antiqua" w:eastAsia="Calibri" w:hAnsi="Book Antiqua" w:cstheme="minorHAnsi"/>
          <w:spacing w:val="-1"/>
          <w:sz w:val="23"/>
          <w:szCs w:val="23"/>
          <w:lang w:val="en-US" w:eastAsia="en-US"/>
        </w:rPr>
        <w:t xml:space="preserve">are </w:t>
      </w:r>
      <w:r w:rsidR="00065E18">
        <w:rPr>
          <w:rFonts w:ascii="Book Antiqua" w:eastAsia="Calibri" w:hAnsi="Book Antiqua" w:cstheme="minorHAnsi"/>
          <w:spacing w:val="-1"/>
          <w:sz w:val="23"/>
          <w:szCs w:val="23"/>
          <w:lang w:val="en-US" w:eastAsia="en-US"/>
        </w:rPr>
        <w:t>exploring interest</w:t>
      </w:r>
      <w:r w:rsidRPr="009169F9">
        <w:rPr>
          <w:rFonts w:ascii="Book Antiqua" w:eastAsia="Calibri" w:hAnsi="Book Antiqua" w:cstheme="minorHAnsi"/>
          <w:spacing w:val="-1"/>
          <w:sz w:val="23"/>
          <w:szCs w:val="23"/>
          <w:lang w:val="en-US" w:eastAsia="en-US"/>
        </w:rPr>
        <w:t xml:space="preserve"> in</w:t>
      </w:r>
      <w:r w:rsidR="00065E18">
        <w:rPr>
          <w:rFonts w:ascii="Book Antiqua" w:eastAsia="Calibri" w:hAnsi="Book Antiqua" w:cstheme="minorHAnsi"/>
          <w:spacing w:val="-1"/>
          <w:sz w:val="23"/>
          <w:szCs w:val="23"/>
          <w:lang w:val="en-US" w:eastAsia="en-US"/>
        </w:rPr>
        <w:t xml:space="preserve"> implementing</w:t>
      </w:r>
      <w:r w:rsidRPr="009169F9">
        <w:rPr>
          <w:rFonts w:ascii="Book Antiqua" w:eastAsia="Calibri" w:hAnsi="Book Antiqua" w:cstheme="minorHAnsi"/>
          <w:spacing w:val="-1"/>
          <w:sz w:val="23"/>
          <w:szCs w:val="23"/>
          <w:lang w:val="en-US" w:eastAsia="en-US"/>
        </w:rPr>
        <w:t xml:space="preserve"> the Living Values Education Approach</w:t>
      </w:r>
      <w:r w:rsidR="00CD024D" w:rsidRPr="009169F9">
        <w:rPr>
          <w:rFonts w:ascii="Book Antiqua" w:eastAsia="Calibri" w:hAnsi="Book Antiqua" w:cstheme="minorHAnsi"/>
          <w:spacing w:val="-1"/>
          <w:sz w:val="23"/>
          <w:szCs w:val="23"/>
          <w:lang w:val="en-US" w:eastAsia="en-US"/>
        </w:rPr>
        <w:t xml:space="preserve">. The impact </w:t>
      </w:r>
      <w:r w:rsidRPr="009169F9">
        <w:rPr>
          <w:rFonts w:ascii="Book Antiqua" w:eastAsia="Calibri" w:hAnsi="Book Antiqua" w:cstheme="minorHAnsi"/>
          <w:spacing w:val="-1"/>
          <w:sz w:val="23"/>
          <w:szCs w:val="23"/>
          <w:lang w:val="en-US" w:eastAsia="en-US"/>
        </w:rPr>
        <w:t xml:space="preserve">of values in our lives, and on our </w:t>
      </w:r>
      <w:r w:rsidR="003626D7">
        <w:rPr>
          <w:rFonts w:ascii="Book Antiqua" w:eastAsia="Calibri" w:hAnsi="Book Antiqua" w:cstheme="minorHAnsi"/>
          <w:spacing w:val="-1"/>
          <w:sz w:val="23"/>
          <w:szCs w:val="23"/>
          <w:lang w:val="en-US" w:eastAsia="en-US"/>
        </w:rPr>
        <w:t xml:space="preserve">business, </w:t>
      </w:r>
      <w:r w:rsidRPr="009169F9">
        <w:rPr>
          <w:rFonts w:ascii="Book Antiqua" w:eastAsia="Calibri" w:hAnsi="Book Antiqua" w:cstheme="minorHAnsi"/>
          <w:spacing w:val="-1"/>
          <w:sz w:val="23"/>
          <w:szCs w:val="23"/>
          <w:lang w:val="en-US" w:eastAsia="en-US"/>
        </w:rPr>
        <w:t>community, country and the world</w:t>
      </w:r>
      <w:r w:rsidR="00CD024D" w:rsidRPr="009169F9">
        <w:rPr>
          <w:rFonts w:ascii="Book Antiqua" w:eastAsia="Calibri" w:hAnsi="Book Antiqua" w:cstheme="minorHAnsi"/>
          <w:spacing w:val="-1"/>
          <w:sz w:val="23"/>
          <w:szCs w:val="23"/>
          <w:lang w:val="en-US" w:eastAsia="en-US"/>
        </w:rPr>
        <w:t xml:space="preserve"> cannot be overstated</w:t>
      </w:r>
      <w:r w:rsidRPr="009169F9">
        <w:rPr>
          <w:rFonts w:ascii="Book Antiqua" w:eastAsia="Calibri" w:hAnsi="Book Antiqua" w:cstheme="minorHAnsi"/>
          <w:spacing w:val="-1"/>
          <w:sz w:val="23"/>
          <w:szCs w:val="23"/>
          <w:lang w:val="en-US" w:eastAsia="en-US"/>
        </w:rPr>
        <w:t xml:space="preserve">. Values affect every aspect of our lives, </w:t>
      </w:r>
      <w:r w:rsidR="00CD024D" w:rsidRPr="009169F9">
        <w:rPr>
          <w:rFonts w:ascii="Book Antiqua" w:eastAsia="Calibri" w:hAnsi="Book Antiqua" w:cstheme="minorHAnsi"/>
          <w:spacing w:val="-1"/>
          <w:sz w:val="23"/>
          <w:szCs w:val="23"/>
          <w:lang w:val="en-US" w:eastAsia="en-US"/>
        </w:rPr>
        <w:t xml:space="preserve">from </w:t>
      </w:r>
      <w:r w:rsidR="000B1C68" w:rsidRPr="009169F9">
        <w:rPr>
          <w:rFonts w:ascii="Book Antiqua" w:eastAsia="Calibri" w:hAnsi="Book Antiqua" w:cstheme="minorHAnsi"/>
          <w:spacing w:val="-1"/>
          <w:sz w:val="23"/>
          <w:szCs w:val="23"/>
          <w:lang w:val="en-US" w:eastAsia="en-US"/>
        </w:rPr>
        <w:t>our personal decis</w:t>
      </w:r>
      <w:r w:rsidR="00A93C9D" w:rsidRPr="009169F9">
        <w:rPr>
          <w:rFonts w:ascii="Book Antiqua" w:eastAsia="Calibri" w:hAnsi="Book Antiqua" w:cstheme="minorHAnsi"/>
          <w:spacing w:val="-1"/>
          <w:sz w:val="23"/>
          <w:szCs w:val="23"/>
          <w:lang w:val="en-US" w:eastAsia="en-US"/>
        </w:rPr>
        <w:t>i</w:t>
      </w:r>
      <w:r w:rsidR="000B1C68" w:rsidRPr="009169F9">
        <w:rPr>
          <w:rFonts w:ascii="Book Antiqua" w:eastAsia="Calibri" w:hAnsi="Book Antiqua" w:cstheme="minorHAnsi"/>
          <w:spacing w:val="-1"/>
          <w:sz w:val="23"/>
          <w:szCs w:val="23"/>
          <w:lang w:val="en-US" w:eastAsia="en-US"/>
        </w:rPr>
        <w:t>on</w:t>
      </w:r>
      <w:r w:rsidR="00A93C9D" w:rsidRPr="009169F9">
        <w:rPr>
          <w:rFonts w:ascii="Book Antiqua" w:eastAsia="Calibri" w:hAnsi="Book Antiqua" w:cstheme="minorHAnsi"/>
          <w:spacing w:val="-1"/>
          <w:sz w:val="23"/>
          <w:szCs w:val="23"/>
          <w:lang w:val="en-US" w:eastAsia="en-US"/>
        </w:rPr>
        <w:t xml:space="preserve">s and </w:t>
      </w:r>
      <w:r w:rsidR="00CD024D" w:rsidRPr="009169F9">
        <w:rPr>
          <w:rFonts w:ascii="Book Antiqua" w:eastAsia="Calibri" w:hAnsi="Book Antiqua" w:cstheme="minorHAnsi"/>
          <w:spacing w:val="-1"/>
          <w:sz w:val="23"/>
          <w:szCs w:val="23"/>
          <w:lang w:val="en-US" w:eastAsia="en-US"/>
        </w:rPr>
        <w:t>relationship</w:t>
      </w:r>
      <w:r w:rsidR="00A93C9D" w:rsidRPr="009169F9">
        <w:rPr>
          <w:rFonts w:ascii="Book Antiqua" w:eastAsia="Calibri" w:hAnsi="Book Antiqua" w:cstheme="minorHAnsi"/>
          <w:spacing w:val="-1"/>
          <w:sz w:val="23"/>
          <w:szCs w:val="23"/>
          <w:lang w:val="en-US" w:eastAsia="en-US"/>
        </w:rPr>
        <w:t>s, to the growth of justice and equality</w:t>
      </w:r>
      <w:r w:rsidR="002F0157" w:rsidRPr="009169F9">
        <w:rPr>
          <w:rFonts w:ascii="Book Antiqua" w:eastAsia="Calibri" w:hAnsi="Book Antiqua" w:cstheme="minorHAnsi"/>
          <w:spacing w:val="-1"/>
          <w:sz w:val="23"/>
          <w:szCs w:val="23"/>
          <w:lang w:val="en-US" w:eastAsia="en-US"/>
        </w:rPr>
        <w:t xml:space="preserve"> in </w:t>
      </w:r>
      <w:r w:rsidR="003626D7">
        <w:rPr>
          <w:rFonts w:ascii="Book Antiqua" w:eastAsia="Calibri" w:hAnsi="Book Antiqua" w:cstheme="minorHAnsi"/>
          <w:spacing w:val="-1"/>
          <w:sz w:val="23"/>
          <w:szCs w:val="23"/>
          <w:lang w:val="en-US" w:eastAsia="en-US"/>
        </w:rPr>
        <w:t xml:space="preserve">business </w:t>
      </w:r>
      <w:r w:rsidR="002F0157" w:rsidRPr="009169F9">
        <w:rPr>
          <w:rFonts w:ascii="Book Antiqua" w:eastAsia="Calibri" w:hAnsi="Book Antiqua" w:cstheme="minorHAnsi"/>
          <w:spacing w:val="-1"/>
          <w:sz w:val="23"/>
          <w:szCs w:val="23"/>
          <w:lang w:val="en-US" w:eastAsia="en-US"/>
        </w:rPr>
        <w:t>communities and the nation</w:t>
      </w:r>
      <w:r w:rsidR="00A93C9D" w:rsidRPr="009169F9">
        <w:rPr>
          <w:rFonts w:ascii="Book Antiqua" w:eastAsia="Calibri" w:hAnsi="Book Antiqua" w:cstheme="minorHAnsi"/>
          <w:spacing w:val="-1"/>
          <w:sz w:val="23"/>
          <w:szCs w:val="23"/>
          <w:lang w:val="en-US" w:eastAsia="en-US"/>
        </w:rPr>
        <w:t xml:space="preserve"> or </w:t>
      </w:r>
      <w:r w:rsidR="002F0157" w:rsidRPr="009169F9">
        <w:rPr>
          <w:rFonts w:ascii="Book Antiqua" w:eastAsia="Calibri" w:hAnsi="Book Antiqua" w:cstheme="minorHAnsi"/>
          <w:spacing w:val="-1"/>
          <w:sz w:val="23"/>
          <w:szCs w:val="23"/>
          <w:lang w:val="en-US" w:eastAsia="en-US"/>
        </w:rPr>
        <w:t xml:space="preserve">the </w:t>
      </w:r>
      <w:r w:rsidR="00A93C9D" w:rsidRPr="009169F9">
        <w:rPr>
          <w:rFonts w:ascii="Book Antiqua" w:eastAsia="Calibri" w:hAnsi="Book Antiqua" w:cstheme="minorHAnsi"/>
          <w:spacing w:val="-1"/>
          <w:sz w:val="23"/>
          <w:szCs w:val="23"/>
          <w:lang w:val="en-US" w:eastAsia="en-US"/>
        </w:rPr>
        <w:t xml:space="preserve">growth or corruption and inequality, to </w:t>
      </w:r>
      <w:r w:rsidR="000B1C68" w:rsidRPr="009169F9">
        <w:rPr>
          <w:rFonts w:ascii="Book Antiqua" w:eastAsia="Calibri" w:hAnsi="Book Antiqua" w:cstheme="minorHAnsi"/>
          <w:spacing w:val="-1"/>
          <w:sz w:val="23"/>
          <w:szCs w:val="23"/>
          <w:lang w:val="en-US" w:eastAsia="en-US"/>
        </w:rPr>
        <w:t>harmony</w:t>
      </w:r>
      <w:r w:rsidR="00A93C9D" w:rsidRPr="009169F9">
        <w:rPr>
          <w:rFonts w:ascii="Book Antiqua" w:eastAsia="Calibri" w:hAnsi="Book Antiqua" w:cstheme="minorHAnsi"/>
          <w:spacing w:val="-1"/>
          <w:sz w:val="23"/>
          <w:szCs w:val="23"/>
          <w:lang w:val="en-US" w:eastAsia="en-US"/>
        </w:rPr>
        <w:t xml:space="preserve"> </w:t>
      </w:r>
      <w:r w:rsidR="000B1C68" w:rsidRPr="009169F9">
        <w:rPr>
          <w:rFonts w:ascii="Book Antiqua" w:eastAsia="Calibri" w:hAnsi="Book Antiqua" w:cstheme="minorHAnsi"/>
          <w:spacing w:val="-1"/>
          <w:sz w:val="23"/>
          <w:szCs w:val="23"/>
          <w:lang w:val="en-US" w:eastAsia="en-US"/>
        </w:rPr>
        <w:t>within and between countries</w:t>
      </w:r>
      <w:r w:rsidR="00A93C9D" w:rsidRPr="009169F9">
        <w:rPr>
          <w:rFonts w:ascii="Book Antiqua" w:eastAsia="Calibri" w:hAnsi="Book Antiqua" w:cstheme="minorHAnsi"/>
          <w:spacing w:val="-1"/>
          <w:sz w:val="23"/>
          <w:szCs w:val="23"/>
          <w:lang w:val="en-US" w:eastAsia="en-US"/>
        </w:rPr>
        <w:t xml:space="preserve"> or its lack</w:t>
      </w:r>
      <w:r w:rsidR="000B1C68" w:rsidRPr="009169F9">
        <w:rPr>
          <w:rFonts w:ascii="Book Antiqua" w:eastAsia="Calibri" w:hAnsi="Book Antiqua" w:cstheme="minorHAnsi"/>
          <w:spacing w:val="-1"/>
          <w:sz w:val="23"/>
          <w:szCs w:val="23"/>
          <w:lang w:val="en-US" w:eastAsia="en-US"/>
        </w:rPr>
        <w:t>,</w:t>
      </w:r>
      <w:r w:rsidR="00CD024D" w:rsidRPr="009169F9">
        <w:rPr>
          <w:rFonts w:ascii="Book Antiqua" w:eastAsia="Calibri" w:hAnsi="Book Antiqua" w:cstheme="minorHAnsi"/>
          <w:spacing w:val="-1"/>
          <w:sz w:val="23"/>
          <w:szCs w:val="23"/>
          <w:lang w:val="en-US" w:eastAsia="en-US"/>
        </w:rPr>
        <w:t xml:space="preserve"> and </w:t>
      </w:r>
      <w:r w:rsidR="009169F9">
        <w:rPr>
          <w:rFonts w:ascii="Book Antiqua" w:eastAsia="Calibri" w:hAnsi="Book Antiqua" w:cstheme="minorHAnsi"/>
          <w:spacing w:val="-1"/>
          <w:sz w:val="23"/>
          <w:szCs w:val="23"/>
          <w:lang w:val="en-US" w:eastAsia="en-US"/>
        </w:rPr>
        <w:t>how</w:t>
      </w:r>
      <w:r w:rsidR="00A93C9D" w:rsidRPr="009169F9">
        <w:rPr>
          <w:rFonts w:ascii="Book Antiqua" w:eastAsia="Calibri" w:hAnsi="Book Antiqua" w:cstheme="minorHAnsi"/>
          <w:spacing w:val="-1"/>
          <w:sz w:val="23"/>
          <w:szCs w:val="23"/>
          <w:lang w:val="en-US" w:eastAsia="en-US"/>
        </w:rPr>
        <w:t xml:space="preserve"> we treat the Earth.</w:t>
      </w:r>
      <w:r w:rsidR="00487592" w:rsidRPr="009169F9">
        <w:rPr>
          <w:rFonts w:ascii="Book Antiqua" w:eastAsia="Calibri" w:hAnsi="Book Antiqua" w:cstheme="minorHAnsi"/>
          <w:spacing w:val="-1"/>
          <w:sz w:val="23"/>
          <w:szCs w:val="23"/>
          <w:lang w:val="en-US" w:eastAsia="en-US"/>
        </w:rPr>
        <w:t xml:space="preserve"> </w:t>
      </w:r>
    </w:p>
    <w:p w:rsidR="009E648C" w:rsidRDefault="00894265" w:rsidP="009E648C">
      <w:p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     </w:t>
      </w:r>
      <w:r w:rsidR="002E4D72" w:rsidRPr="009169F9">
        <w:rPr>
          <w:rFonts w:ascii="Book Antiqua" w:eastAsia="Calibri" w:hAnsi="Book Antiqua" w:cstheme="minorHAnsi"/>
          <w:spacing w:val="-1"/>
          <w:sz w:val="23"/>
          <w:szCs w:val="23"/>
          <w:lang w:val="en-US" w:eastAsia="en-US"/>
        </w:rPr>
        <w:t xml:space="preserve">Perhaps you have </w:t>
      </w:r>
      <w:r w:rsidR="003A44BC" w:rsidRPr="009169F9">
        <w:rPr>
          <w:rFonts w:ascii="Book Antiqua" w:eastAsia="Calibri" w:hAnsi="Book Antiqua" w:cstheme="minorHAnsi"/>
          <w:spacing w:val="-1"/>
          <w:sz w:val="23"/>
          <w:szCs w:val="23"/>
          <w:lang w:val="en-US" w:eastAsia="en-US"/>
        </w:rPr>
        <w:t>read about Living Values Education</w:t>
      </w:r>
      <w:r w:rsidR="002E4D72" w:rsidRPr="009169F9">
        <w:rPr>
          <w:rFonts w:ascii="Book Antiqua" w:eastAsia="Calibri" w:hAnsi="Book Antiqua" w:cstheme="minorHAnsi"/>
          <w:spacing w:val="-1"/>
          <w:sz w:val="23"/>
          <w:szCs w:val="23"/>
          <w:lang w:val="en-US" w:eastAsia="en-US"/>
        </w:rPr>
        <w:t xml:space="preserve"> online, learned about it from a colleague, or attend</w:t>
      </w:r>
      <w:r w:rsidR="005A30B4" w:rsidRPr="009169F9">
        <w:rPr>
          <w:rFonts w:ascii="Book Antiqua" w:eastAsia="Calibri" w:hAnsi="Book Antiqua" w:cstheme="minorHAnsi"/>
          <w:spacing w:val="-1"/>
          <w:sz w:val="23"/>
          <w:szCs w:val="23"/>
          <w:lang w:val="en-US" w:eastAsia="en-US"/>
        </w:rPr>
        <w:t>ed</w:t>
      </w:r>
      <w:r w:rsidR="002E4D72" w:rsidRPr="009169F9">
        <w:rPr>
          <w:rFonts w:ascii="Book Antiqua" w:eastAsia="Calibri" w:hAnsi="Book Antiqua" w:cstheme="minorHAnsi"/>
          <w:spacing w:val="-1"/>
          <w:sz w:val="23"/>
          <w:szCs w:val="23"/>
          <w:lang w:val="en-US" w:eastAsia="en-US"/>
        </w:rPr>
        <w:t xml:space="preserve"> an LVE Seminar or Training. The next step is to learn more</w:t>
      </w:r>
      <w:r w:rsidR="005A30B4" w:rsidRPr="009169F9">
        <w:rPr>
          <w:rFonts w:ascii="Book Antiqua" w:eastAsia="Calibri" w:hAnsi="Book Antiqua" w:cstheme="minorHAnsi"/>
          <w:spacing w:val="-1"/>
          <w:sz w:val="23"/>
          <w:szCs w:val="23"/>
          <w:lang w:val="en-US" w:eastAsia="en-US"/>
        </w:rPr>
        <w:t xml:space="preserve">, and then </w:t>
      </w:r>
      <w:r w:rsidR="002E4D72" w:rsidRPr="009169F9">
        <w:rPr>
          <w:rFonts w:ascii="Book Antiqua" w:eastAsia="Calibri" w:hAnsi="Book Antiqua" w:cstheme="minorHAnsi"/>
          <w:spacing w:val="-1"/>
          <w:sz w:val="23"/>
          <w:szCs w:val="23"/>
          <w:lang w:val="en-US" w:eastAsia="en-US"/>
        </w:rPr>
        <w:t xml:space="preserve">discuss </w:t>
      </w:r>
      <w:r w:rsidR="003A44BC" w:rsidRPr="009169F9">
        <w:rPr>
          <w:rFonts w:ascii="Book Antiqua" w:eastAsia="Calibri" w:hAnsi="Book Antiqua" w:cstheme="minorHAnsi"/>
          <w:spacing w:val="-1"/>
          <w:sz w:val="23"/>
          <w:szCs w:val="23"/>
          <w:lang w:val="en-US" w:eastAsia="en-US"/>
        </w:rPr>
        <w:t>LVE</w:t>
      </w:r>
      <w:r w:rsidR="002E4D72" w:rsidRPr="009169F9">
        <w:rPr>
          <w:rFonts w:ascii="Book Antiqua" w:eastAsia="Calibri" w:hAnsi="Book Antiqua" w:cstheme="minorHAnsi"/>
          <w:spacing w:val="-1"/>
          <w:sz w:val="23"/>
          <w:szCs w:val="23"/>
          <w:lang w:val="en-US" w:eastAsia="en-US"/>
        </w:rPr>
        <w:t xml:space="preserve"> with your colleagues and leader</w:t>
      </w:r>
      <w:r w:rsidRPr="009169F9">
        <w:rPr>
          <w:rFonts w:ascii="Book Antiqua" w:eastAsia="Calibri" w:hAnsi="Book Antiqua" w:cstheme="minorHAnsi"/>
          <w:spacing w:val="-1"/>
          <w:sz w:val="23"/>
          <w:szCs w:val="23"/>
          <w:lang w:val="en-US" w:eastAsia="en-US"/>
        </w:rPr>
        <w:t>s</w:t>
      </w:r>
      <w:r w:rsidR="003626D7">
        <w:rPr>
          <w:rFonts w:ascii="Book Antiqua" w:eastAsia="Calibri" w:hAnsi="Book Antiqua" w:cstheme="minorHAnsi"/>
          <w:spacing w:val="-1"/>
          <w:sz w:val="23"/>
          <w:szCs w:val="23"/>
          <w:lang w:val="en-US" w:eastAsia="en-US"/>
        </w:rPr>
        <w:t xml:space="preserve"> within the </w:t>
      </w:r>
      <w:r w:rsidR="00DF7D42">
        <w:rPr>
          <w:rFonts w:ascii="Book Antiqua" w:eastAsia="Calibri" w:hAnsi="Book Antiqua" w:cstheme="minorHAnsi"/>
          <w:spacing w:val="-1"/>
          <w:sz w:val="23"/>
          <w:szCs w:val="23"/>
          <w:lang w:val="en-US" w:eastAsia="en-US"/>
        </w:rPr>
        <w:t>company’s</w:t>
      </w:r>
      <w:r w:rsidR="003626D7">
        <w:rPr>
          <w:rFonts w:ascii="Book Antiqua" w:eastAsia="Calibri" w:hAnsi="Book Antiqua" w:cstheme="minorHAnsi"/>
          <w:spacing w:val="-1"/>
          <w:sz w:val="23"/>
          <w:szCs w:val="23"/>
          <w:lang w:val="en-US" w:eastAsia="en-US"/>
        </w:rPr>
        <w:t xml:space="preserve"> teams</w:t>
      </w:r>
      <w:r w:rsidRPr="009169F9">
        <w:rPr>
          <w:rFonts w:ascii="Book Antiqua" w:eastAsia="Calibri" w:hAnsi="Book Antiqua" w:cstheme="minorHAnsi"/>
          <w:spacing w:val="-1"/>
          <w:sz w:val="23"/>
          <w:szCs w:val="23"/>
          <w:lang w:val="en-US" w:eastAsia="en-US"/>
        </w:rPr>
        <w:t>.</w:t>
      </w:r>
      <w:r w:rsidR="002E4D72" w:rsidRPr="009169F9">
        <w:rPr>
          <w:rFonts w:ascii="Book Antiqua" w:eastAsia="Calibri" w:hAnsi="Book Antiqua" w:cstheme="minorHAnsi"/>
          <w:spacing w:val="-1"/>
          <w:sz w:val="23"/>
          <w:szCs w:val="23"/>
          <w:lang w:val="en-US" w:eastAsia="en-US"/>
        </w:rPr>
        <w:t xml:space="preserve"> </w:t>
      </w:r>
      <w:r w:rsidR="00B6387A" w:rsidRPr="009169F9">
        <w:rPr>
          <w:rFonts w:ascii="Book Antiqua" w:eastAsia="Calibri" w:hAnsi="Book Antiqua" w:cstheme="minorHAnsi"/>
          <w:spacing w:val="-1"/>
          <w:sz w:val="23"/>
          <w:szCs w:val="23"/>
          <w:lang w:val="en-US" w:eastAsia="en-US"/>
        </w:rPr>
        <w:t>Procuring a</w:t>
      </w:r>
      <w:r w:rsidR="005A30B4" w:rsidRPr="009169F9">
        <w:rPr>
          <w:rFonts w:ascii="Book Antiqua" w:eastAsia="Calibri" w:hAnsi="Book Antiqua" w:cstheme="minorHAnsi"/>
          <w:spacing w:val="-1"/>
          <w:sz w:val="23"/>
          <w:szCs w:val="23"/>
          <w:lang w:val="en-US" w:eastAsia="en-US"/>
        </w:rPr>
        <w:t xml:space="preserve"> copy of </w:t>
      </w:r>
      <w:r w:rsidR="00D85B5D" w:rsidRPr="009169F9">
        <w:rPr>
          <w:rFonts w:ascii="Book Antiqua" w:eastAsia="Calibri" w:hAnsi="Book Antiqua" w:cstheme="minorHAnsi"/>
          <w:spacing w:val="-1"/>
          <w:sz w:val="23"/>
          <w:szCs w:val="23"/>
          <w:lang w:val="en-US" w:eastAsia="en-US"/>
        </w:rPr>
        <w:t xml:space="preserve">the </w:t>
      </w:r>
      <w:r w:rsidR="005A30B4" w:rsidRPr="009169F9">
        <w:rPr>
          <w:rFonts w:ascii="Book Antiqua" w:eastAsia="Calibri" w:hAnsi="Book Antiqua" w:cstheme="minorHAnsi"/>
          <w:i/>
          <w:iCs/>
          <w:spacing w:val="-1"/>
          <w:sz w:val="23"/>
          <w:szCs w:val="23"/>
          <w:lang w:val="en-US" w:eastAsia="en-US"/>
        </w:rPr>
        <w:t>Living Values Education Training Guide</w:t>
      </w:r>
      <w:r w:rsidR="005A30B4" w:rsidRPr="009169F9">
        <w:rPr>
          <w:rFonts w:ascii="Book Antiqua" w:eastAsia="Calibri" w:hAnsi="Book Antiqua" w:cstheme="minorHAnsi"/>
          <w:spacing w:val="-1"/>
          <w:sz w:val="23"/>
          <w:szCs w:val="23"/>
          <w:lang w:val="en-US" w:eastAsia="en-US"/>
        </w:rPr>
        <w:t xml:space="preserve"> and </w:t>
      </w:r>
      <w:r w:rsidR="005A30B4" w:rsidRPr="009169F9">
        <w:rPr>
          <w:rFonts w:ascii="Book Antiqua" w:eastAsia="Calibri" w:hAnsi="Book Antiqua" w:cstheme="minorHAnsi"/>
          <w:i/>
          <w:iCs/>
          <w:spacing w:val="-1"/>
          <w:sz w:val="23"/>
          <w:szCs w:val="23"/>
          <w:lang w:val="en-US" w:eastAsia="en-US"/>
        </w:rPr>
        <w:t>Living Values Education Activities for Young Adults, Book 1</w:t>
      </w:r>
      <w:r w:rsidR="00B6387A" w:rsidRPr="009169F9">
        <w:rPr>
          <w:rFonts w:ascii="Book Antiqua" w:eastAsia="Calibri" w:hAnsi="Book Antiqua" w:cstheme="minorHAnsi"/>
          <w:spacing w:val="-1"/>
          <w:sz w:val="23"/>
          <w:szCs w:val="23"/>
          <w:lang w:val="en-US" w:eastAsia="en-US"/>
        </w:rPr>
        <w:t xml:space="preserve"> </w:t>
      </w:r>
      <w:r w:rsidR="00CE196A">
        <w:rPr>
          <w:rFonts w:ascii="Book Antiqua" w:eastAsia="Calibri" w:hAnsi="Book Antiqua" w:cstheme="minorHAnsi"/>
          <w:spacing w:val="-1"/>
          <w:sz w:val="23"/>
          <w:szCs w:val="23"/>
          <w:lang w:val="en-US" w:eastAsia="en-US"/>
        </w:rPr>
        <w:t xml:space="preserve">applicable for all ages </w:t>
      </w:r>
      <w:r w:rsidR="00B6387A" w:rsidRPr="009169F9">
        <w:rPr>
          <w:rFonts w:ascii="Book Antiqua" w:eastAsia="Calibri" w:hAnsi="Book Antiqua" w:cstheme="minorHAnsi"/>
          <w:spacing w:val="-1"/>
          <w:sz w:val="23"/>
          <w:szCs w:val="23"/>
          <w:lang w:val="en-US" w:eastAsia="en-US"/>
        </w:rPr>
        <w:t>would be quite</w:t>
      </w:r>
      <w:r w:rsidR="001E55D8" w:rsidRPr="009169F9">
        <w:rPr>
          <w:rFonts w:ascii="Book Antiqua" w:eastAsia="Calibri" w:hAnsi="Book Antiqua" w:cstheme="minorHAnsi"/>
          <w:spacing w:val="-1"/>
          <w:sz w:val="23"/>
          <w:szCs w:val="23"/>
          <w:lang w:val="en-US" w:eastAsia="en-US"/>
        </w:rPr>
        <w:t xml:space="preserve"> useful</w:t>
      </w:r>
      <w:r w:rsidR="005A30B4" w:rsidRPr="009169F9">
        <w:rPr>
          <w:rFonts w:ascii="Book Antiqua" w:eastAsia="Calibri" w:hAnsi="Book Antiqua" w:cstheme="minorHAnsi"/>
          <w:spacing w:val="-1"/>
          <w:sz w:val="23"/>
          <w:szCs w:val="23"/>
          <w:lang w:val="en-US" w:eastAsia="en-US"/>
        </w:rPr>
        <w:t>.</w:t>
      </w:r>
      <w:r w:rsidRPr="009169F9">
        <w:rPr>
          <w:rFonts w:ascii="Book Antiqua" w:eastAsia="Calibri" w:hAnsi="Book Antiqua" w:cstheme="minorHAnsi"/>
          <w:spacing w:val="-1"/>
          <w:sz w:val="23"/>
          <w:szCs w:val="23"/>
          <w:lang w:val="en-US" w:eastAsia="en-US"/>
        </w:rPr>
        <w:t xml:space="preserve"> </w:t>
      </w:r>
      <w:r w:rsidR="00D85B5D" w:rsidRPr="009169F9">
        <w:rPr>
          <w:rFonts w:ascii="Book Antiqua" w:eastAsia="Calibri" w:hAnsi="Book Antiqua" w:cstheme="minorHAnsi"/>
          <w:spacing w:val="-1"/>
          <w:sz w:val="23"/>
          <w:szCs w:val="23"/>
          <w:lang w:val="en-US" w:eastAsia="en-US"/>
        </w:rPr>
        <w:t>The</w:t>
      </w:r>
      <w:r w:rsidR="001E55D8" w:rsidRPr="009169F9">
        <w:rPr>
          <w:rFonts w:ascii="Book Antiqua" w:eastAsia="Calibri" w:hAnsi="Book Antiqua" w:cstheme="minorHAnsi"/>
          <w:spacing w:val="-1"/>
          <w:sz w:val="23"/>
          <w:szCs w:val="23"/>
          <w:lang w:val="en-US" w:eastAsia="en-US"/>
        </w:rPr>
        <w:t>se books</w:t>
      </w:r>
      <w:r w:rsidR="00D85B5D" w:rsidRPr="009169F9">
        <w:rPr>
          <w:rFonts w:ascii="Book Antiqua" w:eastAsia="Calibri" w:hAnsi="Book Antiqua" w:cstheme="minorHAnsi"/>
          <w:spacing w:val="-1"/>
          <w:sz w:val="23"/>
          <w:szCs w:val="23"/>
          <w:lang w:val="en-US" w:eastAsia="en-US"/>
        </w:rPr>
        <w:t xml:space="preserve"> </w:t>
      </w:r>
      <w:r w:rsidR="001E55D8" w:rsidRPr="009169F9">
        <w:rPr>
          <w:rFonts w:ascii="Book Antiqua" w:eastAsia="Calibri" w:hAnsi="Book Antiqua" w:cstheme="minorHAnsi"/>
          <w:spacing w:val="-1"/>
          <w:sz w:val="23"/>
          <w:szCs w:val="23"/>
          <w:lang w:val="en-US" w:eastAsia="en-US"/>
        </w:rPr>
        <w:t xml:space="preserve">are </w:t>
      </w:r>
      <w:r w:rsidR="00D85B5D" w:rsidRPr="009169F9">
        <w:rPr>
          <w:rFonts w:ascii="Book Antiqua" w:eastAsia="Calibri" w:hAnsi="Book Antiqua" w:cstheme="minorHAnsi"/>
          <w:spacing w:val="-1"/>
          <w:sz w:val="23"/>
          <w:szCs w:val="23"/>
          <w:lang w:val="en-US" w:eastAsia="en-US"/>
        </w:rPr>
        <w:t xml:space="preserve">available </w:t>
      </w:r>
      <w:r w:rsidR="001E55D8" w:rsidRPr="009169F9">
        <w:rPr>
          <w:rFonts w:ascii="Book Antiqua" w:eastAsia="Calibri" w:hAnsi="Book Antiqua" w:cstheme="minorHAnsi"/>
          <w:spacing w:val="-1"/>
          <w:sz w:val="23"/>
          <w:szCs w:val="23"/>
          <w:lang w:val="en-US" w:eastAsia="en-US"/>
        </w:rPr>
        <w:t>at</w:t>
      </w:r>
      <w:r w:rsidR="00D85B5D" w:rsidRPr="009169F9">
        <w:rPr>
          <w:rFonts w:ascii="Book Antiqua" w:eastAsia="Calibri" w:hAnsi="Book Antiqua" w:cstheme="minorHAnsi"/>
          <w:spacing w:val="-1"/>
          <w:sz w:val="23"/>
          <w:szCs w:val="23"/>
          <w:lang w:val="en-US" w:eastAsia="en-US"/>
        </w:rPr>
        <w:t xml:space="preserve"> amazon.com.</w:t>
      </w:r>
      <w:r w:rsidR="00505521" w:rsidRPr="009169F9">
        <w:rPr>
          <w:rFonts w:ascii="Book Antiqua" w:eastAsia="Calibri" w:hAnsi="Book Antiqua" w:cstheme="minorHAnsi"/>
          <w:spacing w:val="-1"/>
          <w:sz w:val="23"/>
          <w:szCs w:val="23"/>
          <w:lang w:val="en-US" w:eastAsia="en-US"/>
        </w:rPr>
        <w:t xml:space="preserve"> </w:t>
      </w:r>
    </w:p>
    <w:p w:rsidR="009E648C" w:rsidRDefault="009E648C"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065E18">
        <w:rPr>
          <w:rFonts w:ascii="Book Antiqua" w:eastAsia="Calibri" w:hAnsi="Book Antiqua" w:cstheme="minorHAnsi"/>
          <w:spacing w:val="-1"/>
          <w:sz w:val="23"/>
          <w:szCs w:val="23"/>
          <w:lang w:val="en-US" w:eastAsia="en-US"/>
        </w:rPr>
        <w:t>You may w</w:t>
      </w:r>
      <w:r>
        <w:rPr>
          <w:rFonts w:ascii="Book Antiqua" w:eastAsia="Calibri" w:hAnsi="Book Antiqua" w:cstheme="minorHAnsi"/>
          <w:spacing w:val="-1"/>
          <w:sz w:val="23"/>
          <w:szCs w:val="23"/>
          <w:lang w:val="en-US" w:eastAsia="en-US"/>
        </w:rPr>
        <w:t xml:space="preserve">ant </w:t>
      </w:r>
      <w:r w:rsidR="00065E18">
        <w:rPr>
          <w:rFonts w:ascii="Book Antiqua" w:eastAsia="Calibri" w:hAnsi="Book Antiqua" w:cstheme="minorHAnsi"/>
          <w:spacing w:val="-1"/>
          <w:sz w:val="23"/>
          <w:szCs w:val="23"/>
          <w:lang w:val="en-US" w:eastAsia="en-US"/>
        </w:rPr>
        <w:t xml:space="preserve">to download </w:t>
      </w:r>
      <w:r w:rsidR="00065E18" w:rsidRPr="009E648C">
        <w:rPr>
          <w:rFonts w:ascii="Book Antiqua" w:eastAsia="Calibri" w:hAnsi="Book Antiqua" w:cstheme="minorHAnsi"/>
          <w:i/>
          <w:iCs/>
          <w:spacing w:val="-1"/>
          <w:sz w:val="23"/>
          <w:szCs w:val="23"/>
          <w:lang w:val="en-US" w:eastAsia="en-US"/>
        </w:rPr>
        <w:t>Living Values Education: The Values-based Atmosphere</w:t>
      </w:r>
      <w:r>
        <w:rPr>
          <w:rFonts w:ascii="Book Antiqua" w:eastAsia="Calibri" w:hAnsi="Book Antiqua" w:cstheme="minorHAnsi"/>
          <w:spacing w:val="-1"/>
          <w:sz w:val="23"/>
          <w:szCs w:val="23"/>
          <w:lang w:val="en-US" w:eastAsia="en-US"/>
        </w:rPr>
        <w:t xml:space="preserve"> from the livingvalues.net site and share it with colleagues who are not aware of the positive transformational effect of LVE. This booklet shares didactic information about LVE as well as stories from educators in several different countries who </w:t>
      </w:r>
      <w:r w:rsidR="00DF7D42">
        <w:rPr>
          <w:rFonts w:ascii="Book Antiqua" w:eastAsia="Calibri" w:hAnsi="Book Antiqua" w:cstheme="minorHAnsi"/>
          <w:spacing w:val="-1"/>
          <w:sz w:val="23"/>
          <w:szCs w:val="23"/>
          <w:lang w:val="en-US" w:eastAsia="en-US"/>
        </w:rPr>
        <w:t xml:space="preserve">are involved in </w:t>
      </w:r>
      <w:r>
        <w:rPr>
          <w:rFonts w:ascii="Book Antiqua" w:eastAsia="Calibri" w:hAnsi="Book Antiqua" w:cstheme="minorHAnsi"/>
          <w:spacing w:val="-1"/>
          <w:sz w:val="23"/>
          <w:szCs w:val="23"/>
          <w:lang w:val="en-US" w:eastAsia="en-US"/>
        </w:rPr>
        <w:t>implement</w:t>
      </w:r>
      <w:r w:rsidR="00DF7D42">
        <w:rPr>
          <w:rFonts w:ascii="Book Antiqua" w:eastAsia="Calibri" w:hAnsi="Book Antiqua" w:cstheme="minorHAnsi"/>
          <w:spacing w:val="-1"/>
          <w:sz w:val="23"/>
          <w:szCs w:val="23"/>
          <w:lang w:val="en-US" w:eastAsia="en-US"/>
        </w:rPr>
        <w:t>ing</w:t>
      </w:r>
      <w:r>
        <w:rPr>
          <w:rFonts w:ascii="Book Antiqua" w:eastAsia="Calibri" w:hAnsi="Book Antiqua" w:cstheme="minorHAnsi"/>
          <w:spacing w:val="-1"/>
          <w:sz w:val="23"/>
          <w:szCs w:val="23"/>
          <w:lang w:val="en-US" w:eastAsia="en-US"/>
        </w:rPr>
        <w:t xml:space="preserve"> Living Values Education. </w:t>
      </w:r>
    </w:p>
    <w:p w:rsidR="009E648C" w:rsidRPr="009E648C" w:rsidRDefault="009E648C" w:rsidP="009E648C">
      <w:pPr>
        <w:spacing w:line="276" w:lineRule="auto"/>
        <w:ind w:right="-307"/>
        <w:rPr>
          <w:rFonts w:ascii="Book Antiqua" w:eastAsia="Calibri" w:hAnsi="Book Antiqua" w:cstheme="minorHAnsi"/>
          <w:spacing w:val="-1"/>
          <w:sz w:val="12"/>
          <w:szCs w:val="12"/>
          <w:lang w:val="en-US" w:eastAsia="en-US"/>
        </w:rPr>
      </w:pPr>
      <w:r w:rsidRPr="009E648C">
        <w:rPr>
          <w:rFonts w:ascii="Book Antiqua" w:eastAsia="Calibri" w:hAnsi="Book Antiqua" w:cstheme="minorHAnsi"/>
          <w:spacing w:val="-1"/>
          <w:sz w:val="12"/>
          <w:szCs w:val="12"/>
          <w:lang w:val="en-US" w:eastAsia="en-US"/>
        </w:rPr>
        <w:t xml:space="preserve"> </w:t>
      </w:r>
    </w:p>
    <w:p w:rsidR="00505521" w:rsidRPr="009169F9" w:rsidRDefault="00505521" w:rsidP="009E648C">
      <w:pPr>
        <w:spacing w:line="276" w:lineRule="auto"/>
        <w:ind w:right="-307" w:firstLine="360"/>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Ask key stakeholders to join with you to</w:t>
      </w:r>
      <w:r w:rsidR="00B6387A" w:rsidRPr="009169F9">
        <w:rPr>
          <w:rFonts w:ascii="Book Antiqua" w:eastAsia="Calibri" w:hAnsi="Book Antiqua" w:cstheme="minorHAnsi"/>
          <w:spacing w:val="-1"/>
          <w:sz w:val="23"/>
          <w:szCs w:val="23"/>
          <w:lang w:val="en-US" w:eastAsia="en-US"/>
        </w:rPr>
        <w:t>:</w:t>
      </w:r>
    </w:p>
    <w:p w:rsidR="00505521" w:rsidRPr="009169F9" w:rsidRDefault="00505521" w:rsidP="009E648C">
      <w:pPr>
        <w:pStyle w:val="ListParagraph"/>
        <w:numPr>
          <w:ilvl w:val="0"/>
          <w:numId w:val="46"/>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inform them about the LVE Approach</w:t>
      </w:r>
      <w:r w:rsidR="00B6387A" w:rsidRPr="009169F9">
        <w:rPr>
          <w:rFonts w:ascii="Book Antiqua" w:eastAsia="Calibri" w:hAnsi="Book Antiqua" w:cstheme="minorHAnsi"/>
          <w:spacing w:val="-1"/>
          <w:sz w:val="23"/>
          <w:szCs w:val="23"/>
          <w:lang w:val="en-US" w:eastAsia="en-US"/>
        </w:rPr>
        <w:t>,</w:t>
      </w:r>
    </w:p>
    <w:p w:rsidR="00505521" w:rsidRPr="009169F9" w:rsidRDefault="00505521" w:rsidP="009E648C">
      <w:pPr>
        <w:pStyle w:val="ListParagraph"/>
        <w:numPr>
          <w:ilvl w:val="0"/>
          <w:numId w:val="46"/>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facilitate </w:t>
      </w:r>
      <w:r w:rsidR="00D85B5D" w:rsidRPr="009169F9">
        <w:rPr>
          <w:rFonts w:ascii="Book Antiqua" w:eastAsia="Calibri" w:hAnsi="Book Antiqua" w:cstheme="minorHAnsi"/>
          <w:spacing w:val="-1"/>
          <w:sz w:val="23"/>
          <w:szCs w:val="23"/>
          <w:lang w:val="en-US" w:eastAsia="en-US"/>
        </w:rPr>
        <w:t>the values awareness exercise on page 132 of the LVE Training Guide</w:t>
      </w:r>
      <w:r w:rsidR="00B6387A" w:rsidRPr="009169F9">
        <w:rPr>
          <w:rFonts w:ascii="Book Antiqua" w:eastAsia="Calibri" w:hAnsi="Book Antiqua" w:cstheme="minorHAnsi"/>
          <w:spacing w:val="-1"/>
          <w:sz w:val="23"/>
          <w:szCs w:val="23"/>
          <w:lang w:val="en-US" w:eastAsia="en-US"/>
        </w:rPr>
        <w:t>,</w:t>
      </w:r>
      <w:r w:rsidR="00D85B5D" w:rsidRPr="009169F9">
        <w:rPr>
          <w:rFonts w:ascii="Book Antiqua" w:eastAsia="Calibri" w:hAnsi="Book Antiqua" w:cstheme="minorHAnsi"/>
          <w:spacing w:val="-1"/>
          <w:sz w:val="23"/>
          <w:szCs w:val="23"/>
          <w:lang w:val="en-US" w:eastAsia="en-US"/>
        </w:rPr>
        <w:t xml:space="preserve"> and </w:t>
      </w:r>
    </w:p>
    <w:p w:rsidR="00F415A5" w:rsidRPr="009169F9" w:rsidRDefault="00505521" w:rsidP="009E648C">
      <w:pPr>
        <w:pStyle w:val="ListParagraph"/>
        <w:numPr>
          <w:ilvl w:val="0"/>
          <w:numId w:val="46"/>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d</w:t>
      </w:r>
      <w:r w:rsidR="00D85B5D" w:rsidRPr="009169F9">
        <w:rPr>
          <w:rFonts w:ascii="Book Antiqua" w:eastAsia="Calibri" w:hAnsi="Book Antiqua" w:cstheme="minorHAnsi"/>
          <w:spacing w:val="-1"/>
          <w:sz w:val="23"/>
          <w:szCs w:val="23"/>
          <w:lang w:val="en-US" w:eastAsia="en-US"/>
        </w:rPr>
        <w:t xml:space="preserve">iscuss how </w:t>
      </w:r>
      <w:r w:rsidR="00894265" w:rsidRPr="009169F9">
        <w:rPr>
          <w:rFonts w:ascii="Book Antiqua" w:eastAsia="Calibri" w:hAnsi="Book Antiqua" w:cstheme="minorHAnsi"/>
          <w:spacing w:val="-1"/>
          <w:sz w:val="23"/>
          <w:szCs w:val="23"/>
          <w:lang w:val="en-US" w:eastAsia="en-US"/>
        </w:rPr>
        <w:t>a living values atmosphere in which</w:t>
      </w:r>
      <w:r w:rsidR="00D85B5D" w:rsidRPr="009169F9">
        <w:rPr>
          <w:rFonts w:ascii="Book Antiqua" w:eastAsia="Calibri" w:hAnsi="Book Antiqua" w:cstheme="minorHAnsi"/>
          <w:spacing w:val="-1"/>
          <w:sz w:val="23"/>
          <w:szCs w:val="23"/>
          <w:lang w:val="en-US" w:eastAsia="en-US"/>
        </w:rPr>
        <w:t xml:space="preserve"> every person is cared for, respected, valued, understood and safe would affect learning and relationships </w:t>
      </w:r>
      <w:r w:rsidR="00DF7D42">
        <w:rPr>
          <w:rFonts w:ascii="Book Antiqua" w:eastAsia="Calibri" w:hAnsi="Book Antiqua" w:cstheme="minorHAnsi"/>
          <w:spacing w:val="-1"/>
          <w:sz w:val="23"/>
          <w:szCs w:val="23"/>
          <w:lang w:val="en-US" w:eastAsia="en-US"/>
        </w:rPr>
        <w:t>i</w:t>
      </w:r>
      <w:r w:rsidR="00D85B5D" w:rsidRPr="009169F9">
        <w:rPr>
          <w:rFonts w:ascii="Book Antiqua" w:eastAsia="Calibri" w:hAnsi="Book Antiqua" w:cstheme="minorHAnsi"/>
          <w:spacing w:val="-1"/>
          <w:sz w:val="23"/>
          <w:szCs w:val="23"/>
          <w:lang w:val="en-US" w:eastAsia="en-US"/>
        </w:rPr>
        <w:t xml:space="preserve">n </w:t>
      </w:r>
      <w:r w:rsidR="00DF7D42">
        <w:rPr>
          <w:rFonts w:ascii="Book Antiqua" w:eastAsia="Calibri" w:hAnsi="Book Antiqua" w:cstheme="minorHAnsi"/>
          <w:spacing w:val="-1"/>
          <w:sz w:val="23"/>
          <w:szCs w:val="23"/>
          <w:lang w:val="en-US" w:eastAsia="en-US"/>
        </w:rPr>
        <w:t>their workplace.</w:t>
      </w:r>
      <w:r w:rsidRPr="009169F9">
        <w:rPr>
          <w:rFonts w:ascii="Book Antiqua" w:eastAsia="Calibri" w:hAnsi="Book Antiqua" w:cstheme="minorHAnsi"/>
          <w:spacing w:val="-1"/>
          <w:sz w:val="23"/>
          <w:szCs w:val="23"/>
          <w:lang w:val="en-US" w:eastAsia="en-US"/>
        </w:rPr>
        <w:t xml:space="preserve"> </w:t>
      </w:r>
    </w:p>
    <w:p w:rsidR="00F415A5" w:rsidRPr="009E648C" w:rsidRDefault="00F415A5" w:rsidP="009E648C">
      <w:pPr>
        <w:spacing w:line="276" w:lineRule="auto"/>
        <w:ind w:right="-307"/>
        <w:rPr>
          <w:rFonts w:ascii="Book Antiqua" w:eastAsia="Calibri" w:hAnsi="Book Antiqua" w:cstheme="minorHAnsi"/>
          <w:spacing w:val="-1"/>
          <w:sz w:val="12"/>
          <w:szCs w:val="12"/>
          <w:lang w:val="en-US" w:eastAsia="en-US"/>
        </w:rPr>
      </w:pPr>
      <w:r w:rsidRPr="009E648C">
        <w:rPr>
          <w:rFonts w:ascii="Book Antiqua" w:eastAsia="Calibri" w:hAnsi="Book Antiqua" w:cstheme="minorHAnsi"/>
          <w:spacing w:val="-1"/>
          <w:sz w:val="12"/>
          <w:szCs w:val="12"/>
          <w:lang w:val="en-US" w:eastAsia="en-US"/>
        </w:rPr>
        <w:t xml:space="preserve">     </w:t>
      </w:r>
    </w:p>
    <w:p w:rsidR="00F415A5" w:rsidRPr="009169F9" w:rsidRDefault="00F415A5" w:rsidP="009E648C">
      <w:pPr>
        <w:spacing w:line="276" w:lineRule="auto"/>
        <w:ind w:right="-307"/>
        <w:rPr>
          <w:rFonts w:ascii="Book Antiqua" w:eastAsia="Calibri" w:hAnsi="Book Antiqua" w:cstheme="minorHAnsi"/>
          <w:i/>
          <w:iCs/>
          <w:spacing w:val="-1"/>
          <w:sz w:val="23"/>
          <w:szCs w:val="23"/>
          <w:lang w:val="en-US" w:eastAsia="en-US"/>
        </w:rPr>
      </w:pPr>
      <w:r w:rsidRPr="009169F9">
        <w:rPr>
          <w:rFonts w:ascii="Book Antiqua" w:eastAsia="Calibri" w:hAnsi="Book Antiqua" w:cstheme="minorHAnsi"/>
          <w:spacing w:val="-1"/>
          <w:sz w:val="23"/>
          <w:szCs w:val="23"/>
          <w:lang w:val="en-US" w:eastAsia="en-US"/>
        </w:rPr>
        <w:t xml:space="preserve">     If there is a strong sense of the importance of values, </w:t>
      </w:r>
      <w:r w:rsidR="003A44BC" w:rsidRPr="009169F9">
        <w:rPr>
          <w:rFonts w:ascii="Book Antiqua" w:eastAsia="Calibri" w:hAnsi="Book Antiqua" w:cstheme="minorHAnsi"/>
          <w:spacing w:val="-1"/>
          <w:sz w:val="23"/>
          <w:szCs w:val="23"/>
          <w:lang w:val="en-US" w:eastAsia="en-US"/>
        </w:rPr>
        <w:t>read</w:t>
      </w:r>
      <w:r w:rsidR="00610690" w:rsidRPr="009169F9">
        <w:rPr>
          <w:rFonts w:ascii="Book Antiqua" w:eastAsia="Calibri" w:hAnsi="Book Antiqua" w:cstheme="minorHAnsi"/>
          <w:spacing w:val="-1"/>
          <w:sz w:val="23"/>
          <w:szCs w:val="23"/>
          <w:lang w:val="en-US" w:eastAsia="en-US"/>
        </w:rPr>
        <w:t xml:space="preserve"> the first few pages of </w:t>
      </w:r>
      <w:r w:rsidRPr="009169F9">
        <w:rPr>
          <w:rFonts w:ascii="Book Antiqua" w:eastAsia="Calibri" w:hAnsi="Book Antiqua" w:cstheme="minorHAnsi"/>
          <w:spacing w:val="-1"/>
          <w:sz w:val="23"/>
          <w:szCs w:val="23"/>
          <w:lang w:val="en-US" w:eastAsia="en-US"/>
        </w:rPr>
        <w:t xml:space="preserve">Chapter 8 in the </w:t>
      </w:r>
      <w:r w:rsidRPr="009169F9">
        <w:rPr>
          <w:rFonts w:ascii="Book Antiqua" w:eastAsia="Calibri" w:hAnsi="Book Antiqua" w:cstheme="minorHAnsi"/>
          <w:i/>
          <w:iCs/>
          <w:spacing w:val="-1"/>
          <w:sz w:val="23"/>
          <w:szCs w:val="23"/>
          <w:lang w:val="en-US" w:eastAsia="en-US"/>
        </w:rPr>
        <w:t>L</w:t>
      </w:r>
      <w:r w:rsidR="00610690" w:rsidRPr="009169F9">
        <w:rPr>
          <w:rFonts w:ascii="Book Antiqua" w:eastAsia="Calibri" w:hAnsi="Book Antiqua" w:cstheme="minorHAnsi"/>
          <w:i/>
          <w:iCs/>
          <w:spacing w:val="-1"/>
          <w:sz w:val="23"/>
          <w:szCs w:val="23"/>
          <w:lang w:val="en-US" w:eastAsia="en-US"/>
        </w:rPr>
        <w:t>iving Values Education</w:t>
      </w:r>
      <w:r w:rsidRPr="009169F9">
        <w:rPr>
          <w:rFonts w:ascii="Book Antiqua" w:eastAsia="Calibri" w:hAnsi="Book Antiqua" w:cstheme="minorHAnsi"/>
          <w:i/>
          <w:iCs/>
          <w:spacing w:val="-1"/>
          <w:sz w:val="23"/>
          <w:szCs w:val="23"/>
          <w:lang w:val="en-US" w:eastAsia="en-US"/>
        </w:rPr>
        <w:t xml:space="preserve"> Training</w:t>
      </w:r>
      <w:r w:rsidRPr="009169F9">
        <w:rPr>
          <w:rFonts w:ascii="Book Antiqua" w:eastAsia="Calibri" w:hAnsi="Book Antiqua" w:cstheme="minorHAnsi"/>
          <w:spacing w:val="-1"/>
          <w:sz w:val="23"/>
          <w:szCs w:val="23"/>
          <w:lang w:val="en-US" w:eastAsia="en-US"/>
        </w:rPr>
        <w:t xml:space="preserve"> </w:t>
      </w:r>
      <w:r w:rsidRPr="009169F9">
        <w:rPr>
          <w:rFonts w:ascii="Book Antiqua" w:eastAsia="Calibri" w:hAnsi="Book Antiqua" w:cstheme="minorHAnsi"/>
          <w:i/>
          <w:iCs/>
          <w:spacing w:val="-1"/>
          <w:sz w:val="23"/>
          <w:szCs w:val="23"/>
          <w:lang w:val="en-US" w:eastAsia="en-US"/>
        </w:rPr>
        <w:t>Guide</w:t>
      </w:r>
      <w:r w:rsidRPr="009169F9">
        <w:rPr>
          <w:rFonts w:ascii="Book Antiqua" w:eastAsia="Calibri" w:hAnsi="Book Antiqua" w:cstheme="minorHAnsi"/>
          <w:spacing w:val="-1"/>
          <w:sz w:val="23"/>
          <w:szCs w:val="23"/>
          <w:lang w:val="en-US" w:eastAsia="en-US"/>
        </w:rPr>
        <w:t xml:space="preserve"> and </w:t>
      </w:r>
      <w:r w:rsidR="00AC06FF" w:rsidRPr="009169F9">
        <w:rPr>
          <w:rFonts w:ascii="Book Antiqua" w:eastAsia="Calibri" w:hAnsi="Book Antiqua" w:cstheme="minorHAnsi"/>
          <w:spacing w:val="-1"/>
          <w:sz w:val="23"/>
          <w:szCs w:val="23"/>
          <w:lang w:val="en-US" w:eastAsia="en-US"/>
        </w:rPr>
        <w:t xml:space="preserve">begin exploring goals and possible implementations in your university. Think about </w:t>
      </w:r>
      <w:r w:rsidR="003A44BC" w:rsidRPr="009169F9">
        <w:rPr>
          <w:rFonts w:ascii="Book Antiqua" w:eastAsia="Calibri" w:hAnsi="Book Antiqua" w:cstheme="minorHAnsi"/>
          <w:spacing w:val="-1"/>
          <w:sz w:val="23"/>
          <w:szCs w:val="23"/>
          <w:lang w:val="en-US" w:eastAsia="en-US"/>
        </w:rPr>
        <w:t xml:space="preserve">who could be </w:t>
      </w:r>
      <w:r w:rsidR="00AC06FF" w:rsidRPr="009169F9">
        <w:rPr>
          <w:rFonts w:ascii="Book Antiqua" w:eastAsia="Calibri" w:hAnsi="Book Antiqua" w:cstheme="minorHAnsi"/>
          <w:spacing w:val="-1"/>
          <w:sz w:val="23"/>
          <w:szCs w:val="23"/>
          <w:lang w:val="en-US" w:eastAsia="en-US"/>
        </w:rPr>
        <w:t xml:space="preserve">members of an </w:t>
      </w:r>
      <w:r w:rsidR="003A44BC" w:rsidRPr="009169F9">
        <w:rPr>
          <w:rFonts w:ascii="Book Antiqua" w:eastAsia="Calibri" w:hAnsi="Book Antiqua" w:cstheme="minorHAnsi"/>
          <w:spacing w:val="-1"/>
          <w:sz w:val="23"/>
          <w:szCs w:val="23"/>
          <w:lang w:val="en-US" w:eastAsia="en-US"/>
        </w:rPr>
        <w:t>LVE I</w:t>
      </w:r>
      <w:r w:rsidR="00AC06FF" w:rsidRPr="009169F9">
        <w:rPr>
          <w:rFonts w:ascii="Book Antiqua" w:eastAsia="Calibri" w:hAnsi="Book Antiqua" w:cstheme="minorHAnsi"/>
          <w:spacing w:val="-1"/>
          <w:sz w:val="23"/>
          <w:szCs w:val="23"/>
          <w:lang w:val="en-US" w:eastAsia="en-US"/>
        </w:rPr>
        <w:t xml:space="preserve">mplementation </w:t>
      </w:r>
      <w:r w:rsidR="003A44BC" w:rsidRPr="009169F9">
        <w:rPr>
          <w:rFonts w:ascii="Book Antiqua" w:eastAsia="Calibri" w:hAnsi="Book Antiqua" w:cstheme="minorHAnsi"/>
          <w:spacing w:val="-1"/>
          <w:sz w:val="23"/>
          <w:szCs w:val="23"/>
          <w:lang w:val="en-US" w:eastAsia="en-US"/>
        </w:rPr>
        <w:t>Te</w:t>
      </w:r>
      <w:r w:rsidR="00AC06FF" w:rsidRPr="009169F9">
        <w:rPr>
          <w:rFonts w:ascii="Book Antiqua" w:eastAsia="Calibri" w:hAnsi="Book Antiqua" w:cstheme="minorHAnsi"/>
          <w:spacing w:val="-1"/>
          <w:sz w:val="23"/>
          <w:szCs w:val="23"/>
          <w:lang w:val="en-US" w:eastAsia="en-US"/>
        </w:rPr>
        <w:t>am.</w:t>
      </w:r>
    </w:p>
    <w:p w:rsidR="001E55D8" w:rsidRPr="009169F9" w:rsidRDefault="001E55D8" w:rsidP="009E648C">
      <w:pPr>
        <w:spacing w:line="276" w:lineRule="auto"/>
        <w:ind w:right="-307"/>
        <w:rPr>
          <w:rFonts w:ascii="Book Antiqua" w:eastAsia="Calibri" w:hAnsi="Book Antiqua" w:cstheme="minorHAnsi"/>
          <w:spacing w:val="-1"/>
          <w:sz w:val="23"/>
          <w:szCs w:val="23"/>
          <w:lang w:val="en-US" w:eastAsia="en-US"/>
        </w:rPr>
      </w:pPr>
    </w:p>
    <w:p w:rsidR="001E55D8" w:rsidRDefault="00AD53BD" w:rsidP="009E648C">
      <w:pPr>
        <w:spacing w:line="276" w:lineRule="auto"/>
        <w:ind w:right="-307"/>
        <w:rPr>
          <w:rFonts w:ascii="Book Antiqua" w:eastAsia="Calibri" w:hAnsi="Book Antiqua" w:cstheme="minorHAnsi"/>
          <w:b/>
          <w:bCs/>
          <w:spacing w:val="-1"/>
          <w:sz w:val="23"/>
          <w:szCs w:val="23"/>
          <w:lang w:val="en-US" w:eastAsia="en-US"/>
        </w:rPr>
      </w:pPr>
      <w:r w:rsidRPr="009169F9">
        <w:rPr>
          <w:rFonts w:ascii="Book Antiqua" w:eastAsia="Calibri" w:hAnsi="Book Antiqua" w:cstheme="minorHAnsi"/>
          <w:b/>
          <w:bCs/>
          <w:spacing w:val="-1"/>
          <w:sz w:val="23"/>
          <w:szCs w:val="23"/>
          <w:lang w:val="en-US" w:eastAsia="en-US"/>
        </w:rPr>
        <w:t xml:space="preserve">Begin LVE Training for the Implementation Team and Explore Your Most Important Values  </w:t>
      </w:r>
    </w:p>
    <w:p w:rsidR="009E648C" w:rsidRPr="009E648C" w:rsidRDefault="009E648C" w:rsidP="009E648C">
      <w:pPr>
        <w:spacing w:line="276" w:lineRule="auto"/>
        <w:ind w:right="-307"/>
        <w:rPr>
          <w:rFonts w:ascii="Book Antiqua" w:eastAsia="Calibri" w:hAnsi="Book Antiqua" w:cstheme="minorHAnsi"/>
          <w:b/>
          <w:bCs/>
          <w:spacing w:val="-1"/>
          <w:sz w:val="12"/>
          <w:szCs w:val="12"/>
          <w:lang w:val="en-US" w:eastAsia="en-US"/>
        </w:rPr>
      </w:pPr>
    </w:p>
    <w:p w:rsidR="00C726C2" w:rsidRPr="009169F9" w:rsidRDefault="009F1226" w:rsidP="009E648C">
      <w:pPr>
        <w:pStyle w:val="ListParagraph"/>
        <w:numPr>
          <w:ilvl w:val="0"/>
          <w:numId w:val="48"/>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lastRenderedPageBreak/>
        <w:t xml:space="preserve">Engage key </w:t>
      </w:r>
      <w:r w:rsidR="00CB5DB5">
        <w:rPr>
          <w:rFonts w:ascii="Book Antiqua" w:eastAsia="Calibri" w:hAnsi="Book Antiqua" w:cstheme="minorHAnsi"/>
          <w:spacing w:val="-1"/>
          <w:sz w:val="23"/>
          <w:szCs w:val="23"/>
          <w:lang w:val="en-US" w:eastAsia="en-US"/>
        </w:rPr>
        <w:t>departmental leaders and management</w:t>
      </w:r>
      <w:r w:rsidRPr="009169F9">
        <w:rPr>
          <w:rFonts w:ascii="Book Antiqua" w:eastAsia="Calibri" w:hAnsi="Book Antiqua" w:cstheme="minorHAnsi"/>
          <w:spacing w:val="-1"/>
          <w:sz w:val="23"/>
          <w:szCs w:val="23"/>
          <w:lang w:val="en-US" w:eastAsia="en-US"/>
        </w:rPr>
        <w:t xml:space="preserve"> and </w:t>
      </w:r>
      <w:r w:rsidR="00CB5DB5">
        <w:rPr>
          <w:rFonts w:ascii="Book Antiqua" w:eastAsia="Calibri" w:hAnsi="Book Antiqua" w:cstheme="minorHAnsi"/>
          <w:spacing w:val="-1"/>
          <w:sz w:val="23"/>
          <w:szCs w:val="23"/>
          <w:lang w:val="en-US" w:eastAsia="en-US"/>
        </w:rPr>
        <w:t>employee</w:t>
      </w:r>
      <w:r w:rsidRPr="009169F9">
        <w:rPr>
          <w:rFonts w:ascii="Book Antiqua" w:eastAsia="Calibri" w:hAnsi="Book Antiqua" w:cstheme="minorHAnsi"/>
          <w:spacing w:val="-1"/>
          <w:sz w:val="23"/>
          <w:szCs w:val="23"/>
          <w:lang w:val="en-US" w:eastAsia="en-US"/>
        </w:rPr>
        <w:t xml:space="preserve"> </w:t>
      </w:r>
      <w:r w:rsidR="00CB5DB5">
        <w:rPr>
          <w:rFonts w:ascii="Book Antiqua" w:eastAsia="Calibri" w:hAnsi="Book Antiqua" w:cstheme="minorHAnsi"/>
          <w:spacing w:val="-1"/>
          <w:sz w:val="23"/>
          <w:szCs w:val="23"/>
          <w:lang w:val="en-US" w:eastAsia="en-US"/>
        </w:rPr>
        <w:t xml:space="preserve">team </w:t>
      </w:r>
      <w:r w:rsidRPr="009169F9">
        <w:rPr>
          <w:rFonts w:ascii="Book Antiqua" w:eastAsia="Calibri" w:hAnsi="Book Antiqua" w:cstheme="minorHAnsi"/>
          <w:spacing w:val="-1"/>
          <w:sz w:val="23"/>
          <w:szCs w:val="23"/>
          <w:lang w:val="en-US" w:eastAsia="en-US"/>
        </w:rPr>
        <w:t>leaders wil</w:t>
      </w:r>
      <w:r w:rsidR="00EB3A13" w:rsidRPr="009169F9">
        <w:rPr>
          <w:rFonts w:ascii="Book Antiqua" w:eastAsia="Calibri" w:hAnsi="Book Antiqua" w:cstheme="minorHAnsi"/>
          <w:spacing w:val="-1"/>
          <w:sz w:val="23"/>
          <w:szCs w:val="23"/>
          <w:lang w:val="en-US" w:eastAsia="en-US"/>
        </w:rPr>
        <w:t>l</w:t>
      </w:r>
      <w:r w:rsidRPr="009169F9">
        <w:rPr>
          <w:rFonts w:ascii="Book Antiqua" w:eastAsia="Calibri" w:hAnsi="Book Antiqua" w:cstheme="minorHAnsi"/>
          <w:spacing w:val="-1"/>
          <w:sz w:val="23"/>
          <w:szCs w:val="23"/>
          <w:lang w:val="en-US" w:eastAsia="en-US"/>
        </w:rPr>
        <w:t xml:space="preserve">ing to be part of the </w:t>
      </w:r>
      <w:proofErr w:type="spellStart"/>
      <w:r w:rsidR="00CB5DB5">
        <w:rPr>
          <w:rFonts w:ascii="Book Antiqua" w:eastAsia="Calibri" w:hAnsi="Book Antiqua" w:cstheme="minorHAnsi"/>
          <w:spacing w:val="-1"/>
          <w:sz w:val="23"/>
          <w:szCs w:val="23"/>
          <w:lang w:val="en-US" w:eastAsia="en-US"/>
        </w:rPr>
        <w:t>organisation’s</w:t>
      </w:r>
      <w:proofErr w:type="spellEnd"/>
      <w:r w:rsidR="00CB5DB5">
        <w:rPr>
          <w:rFonts w:ascii="Book Antiqua" w:eastAsia="Calibri" w:hAnsi="Book Antiqua" w:cstheme="minorHAnsi"/>
          <w:spacing w:val="-1"/>
          <w:sz w:val="23"/>
          <w:szCs w:val="23"/>
          <w:lang w:val="en-US" w:eastAsia="en-US"/>
        </w:rPr>
        <w:t xml:space="preserve"> </w:t>
      </w:r>
      <w:r w:rsidRPr="009169F9">
        <w:rPr>
          <w:rFonts w:ascii="Book Antiqua" w:eastAsia="Calibri" w:hAnsi="Book Antiqua" w:cstheme="minorHAnsi"/>
          <w:spacing w:val="-1"/>
          <w:sz w:val="23"/>
          <w:szCs w:val="23"/>
          <w:lang w:val="en-US" w:eastAsia="en-US"/>
        </w:rPr>
        <w:t>LVE Implementation Team in an LVE Training.</w:t>
      </w:r>
      <w:r w:rsidR="000C080B" w:rsidRPr="009169F9">
        <w:rPr>
          <w:rFonts w:ascii="Book Antiqua" w:eastAsia="Calibri" w:hAnsi="Book Antiqua" w:cstheme="minorHAnsi"/>
          <w:spacing w:val="-1"/>
          <w:sz w:val="23"/>
          <w:szCs w:val="23"/>
          <w:lang w:val="en-US" w:eastAsia="en-US"/>
        </w:rPr>
        <w:t xml:space="preserve"> It is advised that t</w:t>
      </w:r>
      <w:r w:rsidR="00EB3A13" w:rsidRPr="009169F9">
        <w:rPr>
          <w:rFonts w:ascii="Book Antiqua" w:eastAsia="Calibri" w:hAnsi="Book Antiqua" w:cstheme="minorHAnsi"/>
          <w:spacing w:val="-1"/>
          <w:sz w:val="23"/>
          <w:szCs w:val="23"/>
          <w:lang w:val="en-US" w:eastAsia="en-US"/>
        </w:rPr>
        <w:t>he Implementation Team tak</w:t>
      </w:r>
      <w:r w:rsidR="00A75D94" w:rsidRPr="009169F9">
        <w:rPr>
          <w:rFonts w:ascii="Book Antiqua" w:eastAsia="Calibri" w:hAnsi="Book Antiqua" w:cstheme="minorHAnsi"/>
          <w:spacing w:val="-1"/>
          <w:sz w:val="23"/>
          <w:szCs w:val="23"/>
          <w:lang w:val="en-US" w:eastAsia="en-US"/>
        </w:rPr>
        <w:t>e</w:t>
      </w:r>
      <w:r w:rsidR="005A30B4" w:rsidRPr="009169F9">
        <w:rPr>
          <w:rFonts w:ascii="Book Antiqua" w:eastAsia="Calibri" w:hAnsi="Book Antiqua" w:cstheme="minorHAnsi"/>
          <w:spacing w:val="-1"/>
          <w:sz w:val="23"/>
          <w:szCs w:val="23"/>
          <w:lang w:val="en-US" w:eastAsia="en-US"/>
        </w:rPr>
        <w:t xml:space="preserve"> a</w:t>
      </w:r>
      <w:r w:rsidR="00815382" w:rsidRPr="009169F9">
        <w:rPr>
          <w:rFonts w:ascii="Book Antiqua" w:eastAsia="Calibri" w:hAnsi="Book Antiqua" w:cstheme="minorHAnsi"/>
          <w:spacing w:val="-1"/>
          <w:sz w:val="23"/>
          <w:szCs w:val="23"/>
          <w:lang w:val="en-US" w:eastAsia="en-US"/>
        </w:rPr>
        <w:t xml:space="preserve"> two-day</w:t>
      </w:r>
      <w:r w:rsidR="005A30B4" w:rsidRPr="009169F9">
        <w:rPr>
          <w:rFonts w:ascii="Book Antiqua" w:eastAsia="Calibri" w:hAnsi="Book Antiqua" w:cstheme="minorHAnsi"/>
          <w:spacing w:val="-1"/>
          <w:sz w:val="23"/>
          <w:szCs w:val="23"/>
          <w:lang w:val="en-US" w:eastAsia="en-US"/>
        </w:rPr>
        <w:t xml:space="preserve"> LVE Training, be it in-person or on-line through LVE Distance</w:t>
      </w:r>
      <w:r w:rsidR="00610690" w:rsidRPr="009169F9">
        <w:rPr>
          <w:rFonts w:ascii="Book Antiqua" w:eastAsia="Calibri" w:hAnsi="Book Antiqua" w:cstheme="minorHAnsi"/>
          <w:spacing w:val="-1"/>
          <w:sz w:val="23"/>
          <w:szCs w:val="23"/>
          <w:lang w:val="en-US" w:eastAsia="en-US"/>
        </w:rPr>
        <w:t>.</w:t>
      </w:r>
      <w:r w:rsidR="00EB3A13" w:rsidRPr="009169F9">
        <w:rPr>
          <w:rFonts w:ascii="Book Antiqua" w:eastAsia="Calibri" w:hAnsi="Book Antiqua" w:cstheme="minorHAnsi"/>
          <w:spacing w:val="-1"/>
          <w:sz w:val="23"/>
          <w:szCs w:val="23"/>
          <w:lang w:val="en-US" w:eastAsia="en-US"/>
        </w:rPr>
        <w:t xml:space="preserve"> Include in the initial training </w:t>
      </w:r>
      <w:r w:rsidR="00215C4F">
        <w:rPr>
          <w:rFonts w:ascii="Book Antiqua" w:eastAsia="Calibri" w:hAnsi="Book Antiqua" w:cstheme="minorHAnsi"/>
          <w:spacing w:val="-1"/>
          <w:sz w:val="23"/>
          <w:szCs w:val="23"/>
          <w:lang w:val="en-US" w:eastAsia="en-US"/>
        </w:rPr>
        <w:t xml:space="preserve">department leaders , HR people </w:t>
      </w:r>
      <w:r w:rsidR="00EB3A13" w:rsidRPr="009169F9">
        <w:rPr>
          <w:rFonts w:ascii="Book Antiqua" w:eastAsia="Calibri" w:hAnsi="Book Antiqua" w:cstheme="minorHAnsi"/>
          <w:spacing w:val="-1"/>
          <w:sz w:val="23"/>
          <w:szCs w:val="23"/>
          <w:lang w:val="en-US" w:eastAsia="en-US"/>
        </w:rPr>
        <w:t>who would be willing to facilitate some of the awareness sessions or replicate the LVE Training.</w:t>
      </w:r>
      <w:r w:rsidR="00215C4F">
        <w:rPr>
          <w:rFonts w:ascii="Book Antiqua" w:eastAsia="Calibri" w:hAnsi="Book Antiqua" w:cstheme="minorHAnsi"/>
          <w:spacing w:val="-1"/>
          <w:sz w:val="23"/>
          <w:szCs w:val="23"/>
          <w:lang w:val="en-US" w:eastAsia="en-US"/>
        </w:rPr>
        <w:t xml:space="preserve"> There are a lot of </w:t>
      </w:r>
      <w:r w:rsidR="00002DCD">
        <w:rPr>
          <w:rFonts w:ascii="Book Antiqua" w:eastAsia="Calibri" w:hAnsi="Book Antiqua" w:cstheme="minorHAnsi"/>
          <w:spacing w:val="-1"/>
          <w:sz w:val="23"/>
          <w:szCs w:val="23"/>
          <w:lang w:val="en-US" w:eastAsia="en-US"/>
        </w:rPr>
        <w:t>parallels</w:t>
      </w:r>
      <w:r w:rsidR="00215C4F">
        <w:rPr>
          <w:rFonts w:ascii="Book Antiqua" w:eastAsia="Calibri" w:hAnsi="Book Antiqua" w:cstheme="minorHAnsi"/>
          <w:spacing w:val="-1"/>
          <w:sz w:val="23"/>
          <w:szCs w:val="23"/>
          <w:lang w:val="en-US" w:eastAsia="en-US"/>
        </w:rPr>
        <w:t xml:space="preserve"> between HR activit</w:t>
      </w:r>
      <w:r w:rsidR="00002DCD">
        <w:rPr>
          <w:rFonts w:ascii="Book Antiqua" w:eastAsia="Calibri" w:hAnsi="Book Antiqua" w:cstheme="minorHAnsi"/>
          <w:spacing w:val="-1"/>
          <w:sz w:val="23"/>
          <w:szCs w:val="23"/>
          <w:lang w:val="en-US" w:eastAsia="en-US"/>
        </w:rPr>
        <w:t>i</w:t>
      </w:r>
      <w:r w:rsidR="00215C4F">
        <w:rPr>
          <w:rFonts w:ascii="Book Antiqua" w:eastAsia="Calibri" w:hAnsi="Book Antiqua" w:cstheme="minorHAnsi"/>
          <w:spacing w:val="-1"/>
          <w:sz w:val="23"/>
          <w:szCs w:val="23"/>
          <w:lang w:val="en-US" w:eastAsia="en-US"/>
        </w:rPr>
        <w:t>es and LVE.</w:t>
      </w:r>
    </w:p>
    <w:p w:rsidR="003A44BC" w:rsidRPr="009169F9" w:rsidRDefault="00002DCD" w:rsidP="009E648C">
      <w:pPr>
        <w:pStyle w:val="ListParagraph"/>
        <w:numPr>
          <w:ilvl w:val="0"/>
          <w:numId w:val="48"/>
        </w:num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Implementation Team Leaders who </w:t>
      </w:r>
      <w:r w:rsidR="003A44BC" w:rsidRPr="009169F9">
        <w:rPr>
          <w:rFonts w:ascii="Book Antiqua" w:eastAsia="Calibri" w:hAnsi="Book Antiqua" w:cstheme="minorHAnsi"/>
          <w:spacing w:val="-1"/>
          <w:sz w:val="23"/>
          <w:szCs w:val="23"/>
          <w:lang w:val="en-US" w:eastAsia="en-US"/>
        </w:rPr>
        <w:t>would be replicating the LVE Training would need to take another 3-day LVE Training in person or online through LVE Distance</w:t>
      </w:r>
    </w:p>
    <w:p w:rsidR="00403561" w:rsidRPr="00403561" w:rsidRDefault="00A75D94" w:rsidP="009E648C">
      <w:pPr>
        <w:pStyle w:val="ListParagraph"/>
        <w:numPr>
          <w:ilvl w:val="0"/>
          <w:numId w:val="47"/>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The Implementation Team would plan and then give the LVE Awareness sessions to members of the </w:t>
      </w:r>
      <w:r w:rsidR="00ED1A9D">
        <w:rPr>
          <w:rFonts w:ascii="Book Antiqua" w:eastAsia="Calibri" w:hAnsi="Book Antiqua" w:cstheme="minorHAnsi"/>
          <w:spacing w:val="-1"/>
          <w:sz w:val="23"/>
          <w:szCs w:val="23"/>
          <w:lang w:val="en-US" w:eastAsia="en-US"/>
        </w:rPr>
        <w:t xml:space="preserve">management </w:t>
      </w:r>
      <w:r w:rsidR="008B1244">
        <w:rPr>
          <w:rFonts w:ascii="Book Antiqua" w:eastAsia="Calibri" w:hAnsi="Book Antiqua" w:cstheme="minorHAnsi"/>
          <w:spacing w:val="-1"/>
          <w:sz w:val="23"/>
          <w:szCs w:val="23"/>
          <w:lang w:val="en-US" w:eastAsia="en-US"/>
        </w:rPr>
        <w:t>for</w:t>
      </w:r>
      <w:r w:rsidR="00ED1A9D">
        <w:rPr>
          <w:rFonts w:ascii="Book Antiqua" w:eastAsia="Calibri" w:hAnsi="Book Antiqua" w:cstheme="minorHAnsi"/>
          <w:spacing w:val="-1"/>
          <w:sz w:val="23"/>
          <w:szCs w:val="23"/>
          <w:lang w:val="en-US" w:eastAsia="en-US"/>
        </w:rPr>
        <w:t xml:space="preserve"> the various aspects of the company.</w:t>
      </w:r>
      <w:r w:rsidR="003A44BC" w:rsidRPr="009169F9">
        <w:rPr>
          <w:rFonts w:ascii="Book Antiqua" w:eastAsia="Calibri" w:hAnsi="Book Antiqua" w:cstheme="minorHAnsi"/>
          <w:spacing w:val="-1"/>
          <w:sz w:val="23"/>
          <w:szCs w:val="23"/>
          <w:lang w:val="en-US" w:eastAsia="en-US"/>
        </w:rPr>
        <w:t xml:space="preserve"> What are the values that are most important to </w:t>
      </w:r>
      <w:r w:rsidR="009E648C">
        <w:rPr>
          <w:rFonts w:ascii="Book Antiqua" w:eastAsia="Calibri" w:hAnsi="Book Antiqua" w:cstheme="minorHAnsi"/>
          <w:spacing w:val="-1"/>
          <w:sz w:val="23"/>
          <w:szCs w:val="23"/>
          <w:lang w:val="en-US" w:eastAsia="en-US"/>
        </w:rPr>
        <w:t xml:space="preserve">the </w:t>
      </w:r>
      <w:r w:rsidR="00ED1A9D">
        <w:rPr>
          <w:rFonts w:ascii="Book Antiqua" w:eastAsia="Calibri" w:hAnsi="Book Antiqua" w:cstheme="minorHAnsi"/>
          <w:spacing w:val="-1"/>
          <w:sz w:val="23"/>
          <w:szCs w:val="23"/>
          <w:lang w:val="en-US" w:eastAsia="en-US"/>
        </w:rPr>
        <w:t>departmental staff and management</w:t>
      </w:r>
      <w:r w:rsidR="003A44BC" w:rsidRPr="009169F9">
        <w:rPr>
          <w:rFonts w:ascii="Book Antiqua" w:eastAsia="Calibri" w:hAnsi="Book Antiqua" w:cstheme="minorHAnsi"/>
          <w:spacing w:val="-1"/>
          <w:sz w:val="23"/>
          <w:szCs w:val="23"/>
          <w:lang w:val="en-US" w:eastAsia="en-US"/>
        </w:rPr>
        <w:t>?</w:t>
      </w:r>
    </w:p>
    <w:p w:rsidR="00A75D94" w:rsidRPr="009169F9" w:rsidRDefault="00A75D94" w:rsidP="009E648C">
      <w:pPr>
        <w:pStyle w:val="ListParagraph"/>
        <w:spacing w:line="276" w:lineRule="auto"/>
        <w:ind w:left="360" w:right="-307"/>
        <w:rPr>
          <w:rFonts w:ascii="Book Antiqua" w:eastAsia="Calibri" w:hAnsi="Book Antiqua" w:cstheme="minorHAnsi"/>
          <w:spacing w:val="-1"/>
          <w:sz w:val="23"/>
          <w:szCs w:val="23"/>
          <w:lang w:val="en-US" w:eastAsia="en-US"/>
        </w:rPr>
      </w:pPr>
    </w:p>
    <w:p w:rsidR="000C080B" w:rsidRDefault="009169F9" w:rsidP="009E648C">
      <w:pPr>
        <w:spacing w:line="276" w:lineRule="auto"/>
        <w:ind w:right="-307"/>
        <w:rPr>
          <w:rFonts w:ascii="Book Antiqua" w:eastAsia="Calibri" w:hAnsi="Book Antiqua" w:cstheme="minorHAnsi"/>
          <w:b/>
          <w:bCs/>
          <w:spacing w:val="-1"/>
          <w:sz w:val="23"/>
          <w:szCs w:val="23"/>
          <w:lang w:val="en-US" w:eastAsia="en-US"/>
        </w:rPr>
      </w:pPr>
      <w:r>
        <w:rPr>
          <w:rFonts w:ascii="Book Antiqua" w:eastAsia="Calibri" w:hAnsi="Book Antiqua" w:cstheme="minorHAnsi"/>
          <w:b/>
          <w:bCs/>
          <w:spacing w:val="-1"/>
          <w:sz w:val="23"/>
          <w:szCs w:val="23"/>
          <w:lang w:val="en-US" w:eastAsia="en-US"/>
        </w:rPr>
        <w:t>What</w:t>
      </w:r>
      <w:r w:rsidR="00E46350" w:rsidRPr="009169F9">
        <w:rPr>
          <w:rFonts w:ascii="Book Antiqua" w:eastAsia="Calibri" w:hAnsi="Book Antiqua" w:cstheme="minorHAnsi"/>
          <w:b/>
          <w:bCs/>
          <w:spacing w:val="-1"/>
          <w:sz w:val="23"/>
          <w:szCs w:val="23"/>
          <w:lang w:val="en-US" w:eastAsia="en-US"/>
        </w:rPr>
        <w:t xml:space="preserve"> </w:t>
      </w:r>
      <w:r w:rsidR="008B1244">
        <w:rPr>
          <w:rFonts w:ascii="Book Antiqua" w:eastAsia="Calibri" w:hAnsi="Book Antiqua" w:cstheme="minorHAnsi"/>
          <w:b/>
          <w:bCs/>
          <w:spacing w:val="-1"/>
          <w:sz w:val="23"/>
          <w:szCs w:val="23"/>
          <w:lang w:val="en-US" w:eastAsia="en-US"/>
        </w:rPr>
        <w:t xml:space="preserve">Organizational </w:t>
      </w:r>
      <w:r w:rsidR="000C080B" w:rsidRPr="009169F9">
        <w:rPr>
          <w:rFonts w:ascii="Book Antiqua" w:eastAsia="Calibri" w:hAnsi="Book Antiqua" w:cstheme="minorHAnsi"/>
          <w:b/>
          <w:bCs/>
          <w:spacing w:val="-1"/>
          <w:sz w:val="23"/>
          <w:szCs w:val="23"/>
          <w:lang w:val="en-US" w:eastAsia="en-US"/>
        </w:rPr>
        <w:t xml:space="preserve">-wide </w:t>
      </w:r>
      <w:r w:rsidR="00E46350" w:rsidRPr="009169F9">
        <w:rPr>
          <w:rFonts w:ascii="Book Antiqua" w:eastAsia="Calibri" w:hAnsi="Book Antiqua" w:cstheme="minorHAnsi"/>
          <w:b/>
          <w:bCs/>
          <w:spacing w:val="-1"/>
          <w:sz w:val="23"/>
          <w:szCs w:val="23"/>
          <w:lang w:val="en-US" w:eastAsia="en-US"/>
        </w:rPr>
        <w:t>Im</w:t>
      </w:r>
      <w:r w:rsidR="000C080B" w:rsidRPr="009169F9">
        <w:rPr>
          <w:rFonts w:ascii="Book Antiqua" w:eastAsia="Calibri" w:hAnsi="Book Antiqua" w:cstheme="minorHAnsi"/>
          <w:b/>
          <w:bCs/>
          <w:spacing w:val="-1"/>
          <w:sz w:val="23"/>
          <w:szCs w:val="23"/>
          <w:lang w:val="en-US" w:eastAsia="en-US"/>
        </w:rPr>
        <w:t xml:space="preserve">plement of the LVE </w:t>
      </w:r>
      <w:r w:rsidR="00403561">
        <w:rPr>
          <w:rFonts w:ascii="Book Antiqua" w:eastAsia="Calibri" w:hAnsi="Book Antiqua" w:cstheme="minorHAnsi"/>
          <w:b/>
          <w:bCs/>
          <w:spacing w:val="-1"/>
          <w:sz w:val="23"/>
          <w:szCs w:val="23"/>
          <w:lang w:val="en-US" w:eastAsia="en-US"/>
        </w:rPr>
        <w:t>A</w:t>
      </w:r>
      <w:r w:rsidR="000C080B" w:rsidRPr="009169F9">
        <w:rPr>
          <w:rFonts w:ascii="Book Antiqua" w:eastAsia="Calibri" w:hAnsi="Book Antiqua" w:cstheme="minorHAnsi"/>
          <w:b/>
          <w:bCs/>
          <w:spacing w:val="-1"/>
          <w:sz w:val="23"/>
          <w:szCs w:val="23"/>
          <w:lang w:val="en-US" w:eastAsia="en-US"/>
        </w:rPr>
        <w:t xml:space="preserve">pproach </w:t>
      </w:r>
      <w:r w:rsidR="00E46350" w:rsidRPr="009169F9">
        <w:rPr>
          <w:rFonts w:ascii="Book Antiqua" w:eastAsia="Calibri" w:hAnsi="Book Antiqua" w:cstheme="minorHAnsi"/>
          <w:b/>
          <w:bCs/>
          <w:spacing w:val="-1"/>
          <w:sz w:val="23"/>
          <w:szCs w:val="23"/>
          <w:lang w:val="en-US" w:eastAsia="en-US"/>
        </w:rPr>
        <w:t>L</w:t>
      </w:r>
      <w:r w:rsidR="000C080B" w:rsidRPr="009169F9">
        <w:rPr>
          <w:rFonts w:ascii="Book Antiqua" w:eastAsia="Calibri" w:hAnsi="Book Antiqua" w:cstheme="minorHAnsi"/>
          <w:b/>
          <w:bCs/>
          <w:spacing w:val="-1"/>
          <w:sz w:val="23"/>
          <w:szCs w:val="23"/>
          <w:lang w:val="en-US" w:eastAsia="en-US"/>
        </w:rPr>
        <w:t>ook</w:t>
      </w:r>
      <w:r>
        <w:rPr>
          <w:rFonts w:ascii="Book Antiqua" w:eastAsia="Calibri" w:hAnsi="Book Antiqua" w:cstheme="minorHAnsi"/>
          <w:b/>
          <w:bCs/>
          <w:spacing w:val="-1"/>
          <w:sz w:val="23"/>
          <w:szCs w:val="23"/>
          <w:lang w:val="en-US" w:eastAsia="en-US"/>
        </w:rPr>
        <w:t>s</w:t>
      </w:r>
      <w:r w:rsidR="000C080B" w:rsidRPr="009169F9">
        <w:rPr>
          <w:rFonts w:ascii="Book Antiqua" w:eastAsia="Calibri" w:hAnsi="Book Antiqua" w:cstheme="minorHAnsi"/>
          <w:b/>
          <w:bCs/>
          <w:spacing w:val="-1"/>
          <w:sz w:val="23"/>
          <w:szCs w:val="23"/>
          <w:lang w:val="en-US" w:eastAsia="en-US"/>
        </w:rPr>
        <w:t xml:space="preserve"> </w:t>
      </w:r>
      <w:r w:rsidR="00E46350" w:rsidRPr="009169F9">
        <w:rPr>
          <w:rFonts w:ascii="Book Antiqua" w:eastAsia="Calibri" w:hAnsi="Book Antiqua" w:cstheme="minorHAnsi"/>
          <w:b/>
          <w:bCs/>
          <w:spacing w:val="-1"/>
          <w:sz w:val="23"/>
          <w:szCs w:val="23"/>
          <w:lang w:val="en-US" w:eastAsia="en-US"/>
        </w:rPr>
        <w:t>L</w:t>
      </w:r>
      <w:r w:rsidR="000C080B" w:rsidRPr="009169F9">
        <w:rPr>
          <w:rFonts w:ascii="Book Antiqua" w:eastAsia="Calibri" w:hAnsi="Book Antiqua" w:cstheme="minorHAnsi"/>
          <w:b/>
          <w:bCs/>
          <w:spacing w:val="-1"/>
          <w:sz w:val="23"/>
          <w:szCs w:val="23"/>
          <w:lang w:val="en-US" w:eastAsia="en-US"/>
        </w:rPr>
        <w:t>ik</w:t>
      </w:r>
      <w:r w:rsidR="00E46350" w:rsidRPr="009169F9">
        <w:rPr>
          <w:rFonts w:ascii="Book Antiqua" w:eastAsia="Calibri" w:hAnsi="Book Antiqua" w:cstheme="minorHAnsi"/>
          <w:b/>
          <w:bCs/>
          <w:spacing w:val="-1"/>
          <w:sz w:val="23"/>
          <w:szCs w:val="23"/>
          <w:lang w:val="en-US" w:eastAsia="en-US"/>
        </w:rPr>
        <w:t>e</w:t>
      </w:r>
    </w:p>
    <w:p w:rsidR="009169F9" w:rsidRPr="009169F9" w:rsidRDefault="009169F9" w:rsidP="009E648C">
      <w:pPr>
        <w:spacing w:line="276" w:lineRule="auto"/>
        <w:ind w:right="-307"/>
        <w:rPr>
          <w:rFonts w:ascii="Book Antiqua" w:eastAsia="Calibri" w:hAnsi="Book Antiqua" w:cstheme="minorHAnsi"/>
          <w:spacing w:val="-1"/>
          <w:sz w:val="12"/>
          <w:szCs w:val="12"/>
          <w:lang w:val="en-US" w:eastAsia="en-US"/>
        </w:rPr>
      </w:pPr>
    </w:p>
    <w:p w:rsidR="008F33CD" w:rsidRPr="009169F9" w:rsidRDefault="009169F9" w:rsidP="009E648C">
      <w:pPr>
        <w:spacing w:line="276" w:lineRule="auto"/>
        <w:ind w:right="-307"/>
        <w:rPr>
          <w:rFonts w:ascii="Book Antiqua" w:eastAsia="Calibri" w:hAnsi="Book Antiqua" w:cstheme="minorHAnsi"/>
          <w:b/>
          <w:bCs/>
          <w:i/>
          <w:iCs/>
          <w:spacing w:val="-1"/>
          <w:sz w:val="23"/>
          <w:szCs w:val="23"/>
          <w:lang w:val="en-US" w:eastAsia="en-US"/>
        </w:rPr>
      </w:pPr>
      <w:r>
        <w:rPr>
          <w:rFonts w:ascii="Book Antiqua" w:eastAsia="Calibri" w:hAnsi="Book Antiqua" w:cstheme="minorHAnsi"/>
          <w:b/>
          <w:bCs/>
          <w:i/>
          <w:iCs/>
          <w:spacing w:val="-1"/>
          <w:sz w:val="23"/>
          <w:szCs w:val="23"/>
          <w:lang w:val="en-US" w:eastAsia="en-US"/>
        </w:rPr>
        <w:t xml:space="preserve">     </w:t>
      </w:r>
      <w:r w:rsidR="00637642" w:rsidRPr="009169F9">
        <w:rPr>
          <w:rFonts w:ascii="Book Antiqua" w:eastAsia="Calibri" w:hAnsi="Book Antiqua" w:cstheme="minorHAnsi"/>
          <w:b/>
          <w:bCs/>
          <w:i/>
          <w:iCs/>
          <w:spacing w:val="-1"/>
          <w:sz w:val="23"/>
          <w:szCs w:val="23"/>
          <w:lang w:val="en-US" w:eastAsia="en-US"/>
        </w:rPr>
        <w:t xml:space="preserve">One: </w:t>
      </w:r>
      <w:r w:rsidR="003A44BC" w:rsidRPr="009169F9">
        <w:rPr>
          <w:rFonts w:ascii="Book Antiqua" w:eastAsia="Calibri" w:hAnsi="Book Antiqua" w:cstheme="minorHAnsi"/>
          <w:b/>
          <w:bCs/>
          <w:i/>
          <w:iCs/>
          <w:spacing w:val="-1"/>
          <w:sz w:val="23"/>
          <w:szCs w:val="23"/>
          <w:lang w:val="en-US" w:eastAsia="en-US"/>
        </w:rPr>
        <w:t xml:space="preserve">An emphasis on values </w:t>
      </w:r>
      <w:r w:rsidR="008B1244">
        <w:rPr>
          <w:rFonts w:ascii="Book Antiqua" w:eastAsia="Calibri" w:hAnsi="Book Antiqua" w:cstheme="minorHAnsi"/>
          <w:b/>
          <w:bCs/>
          <w:i/>
          <w:iCs/>
          <w:spacing w:val="-1"/>
          <w:sz w:val="23"/>
          <w:szCs w:val="23"/>
          <w:lang w:val="en-US" w:eastAsia="en-US"/>
        </w:rPr>
        <w:t>i</w:t>
      </w:r>
      <w:r w:rsidR="003A44BC" w:rsidRPr="009169F9">
        <w:rPr>
          <w:rFonts w:ascii="Book Antiqua" w:eastAsia="Calibri" w:hAnsi="Book Antiqua" w:cstheme="minorHAnsi"/>
          <w:b/>
          <w:bCs/>
          <w:i/>
          <w:iCs/>
          <w:spacing w:val="-1"/>
          <w:sz w:val="23"/>
          <w:szCs w:val="23"/>
          <w:lang w:val="en-US" w:eastAsia="en-US"/>
        </w:rPr>
        <w:t xml:space="preserve">n the </w:t>
      </w:r>
      <w:r w:rsidR="008B1244">
        <w:rPr>
          <w:rFonts w:ascii="Book Antiqua" w:eastAsia="Calibri" w:hAnsi="Book Antiqua" w:cstheme="minorHAnsi"/>
          <w:b/>
          <w:bCs/>
          <w:i/>
          <w:iCs/>
          <w:spacing w:val="-1"/>
          <w:sz w:val="23"/>
          <w:szCs w:val="23"/>
          <w:lang w:val="en-US" w:eastAsia="en-US"/>
        </w:rPr>
        <w:t>business</w:t>
      </w:r>
      <w:r w:rsidR="008F33CD" w:rsidRPr="009169F9">
        <w:rPr>
          <w:rFonts w:ascii="Book Antiqua" w:eastAsia="Calibri" w:hAnsi="Book Antiqua" w:cstheme="minorHAnsi"/>
          <w:b/>
          <w:bCs/>
          <w:i/>
          <w:iCs/>
          <w:spacing w:val="-1"/>
          <w:sz w:val="23"/>
          <w:szCs w:val="23"/>
          <w:lang w:val="en-US" w:eastAsia="en-US"/>
        </w:rPr>
        <w:t xml:space="preserve"> — create buy-in with LVE Values Awareness Sessions</w:t>
      </w:r>
    </w:p>
    <w:p w:rsidR="003A44BC" w:rsidRPr="009169F9" w:rsidRDefault="009E648C" w:rsidP="009E648C">
      <w:pPr>
        <w:pStyle w:val="ListParagraph"/>
        <w:spacing w:line="276" w:lineRule="auto"/>
        <w:ind w:left="0"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3A44BC" w:rsidRPr="009169F9">
        <w:rPr>
          <w:rFonts w:ascii="Book Antiqua" w:eastAsia="Calibri" w:hAnsi="Book Antiqua" w:cstheme="minorHAnsi"/>
          <w:spacing w:val="-1"/>
          <w:sz w:val="23"/>
          <w:szCs w:val="23"/>
          <w:lang w:val="en-US" w:eastAsia="en-US"/>
        </w:rPr>
        <w:t xml:space="preserve">It is suggested that </w:t>
      </w:r>
      <w:r w:rsidR="008F33CD" w:rsidRPr="009169F9">
        <w:rPr>
          <w:rFonts w:ascii="Book Antiqua" w:eastAsia="Calibri" w:hAnsi="Book Antiqua" w:cstheme="minorHAnsi"/>
          <w:spacing w:val="-1"/>
          <w:sz w:val="23"/>
          <w:szCs w:val="23"/>
          <w:lang w:val="en-US" w:eastAsia="en-US"/>
        </w:rPr>
        <w:t>a</w:t>
      </w:r>
      <w:r w:rsidR="003A44BC" w:rsidRPr="009169F9">
        <w:rPr>
          <w:rFonts w:ascii="Book Antiqua" w:eastAsia="Calibri" w:hAnsi="Book Antiqua" w:cstheme="minorHAnsi"/>
          <w:spacing w:val="-1"/>
          <w:sz w:val="23"/>
          <w:szCs w:val="23"/>
          <w:lang w:val="en-US" w:eastAsia="en-US"/>
        </w:rPr>
        <w:t xml:space="preserve"> focus on values and their importance </w:t>
      </w:r>
      <w:r w:rsidR="008F33CD" w:rsidRPr="009169F9">
        <w:rPr>
          <w:rFonts w:ascii="Book Antiqua" w:eastAsia="Calibri" w:hAnsi="Book Antiqua" w:cstheme="minorHAnsi"/>
          <w:spacing w:val="-1"/>
          <w:sz w:val="23"/>
          <w:szCs w:val="23"/>
          <w:lang w:val="en-US" w:eastAsia="en-US"/>
        </w:rPr>
        <w:t>can</w:t>
      </w:r>
      <w:r w:rsidR="003A44BC" w:rsidRPr="009169F9">
        <w:rPr>
          <w:rFonts w:ascii="Book Antiqua" w:eastAsia="Calibri" w:hAnsi="Book Antiqua" w:cstheme="minorHAnsi"/>
          <w:spacing w:val="-1"/>
          <w:sz w:val="23"/>
          <w:szCs w:val="23"/>
          <w:lang w:val="en-US" w:eastAsia="en-US"/>
        </w:rPr>
        <w:t xml:space="preserve"> be introduced in a variety of ways</w:t>
      </w:r>
      <w:r w:rsidR="002024F4" w:rsidRPr="009169F9">
        <w:rPr>
          <w:rFonts w:ascii="Book Antiqua" w:eastAsia="Calibri" w:hAnsi="Book Antiqua" w:cstheme="minorHAnsi"/>
          <w:spacing w:val="-1"/>
          <w:sz w:val="23"/>
          <w:szCs w:val="23"/>
          <w:lang w:val="en-US" w:eastAsia="en-US"/>
        </w:rPr>
        <w:t xml:space="preserve">, as the </w:t>
      </w:r>
      <w:r w:rsidR="008B1244">
        <w:rPr>
          <w:rFonts w:ascii="Book Antiqua" w:eastAsia="Calibri" w:hAnsi="Book Antiqua" w:cstheme="minorHAnsi"/>
          <w:spacing w:val="-1"/>
          <w:sz w:val="23"/>
          <w:szCs w:val="23"/>
          <w:lang w:val="en-US" w:eastAsia="en-US"/>
        </w:rPr>
        <w:t>L</w:t>
      </w:r>
      <w:r w:rsidR="002024F4" w:rsidRPr="009169F9">
        <w:rPr>
          <w:rFonts w:ascii="Book Antiqua" w:eastAsia="Calibri" w:hAnsi="Book Antiqua" w:cstheme="minorHAnsi"/>
          <w:spacing w:val="-1"/>
          <w:sz w:val="23"/>
          <w:szCs w:val="23"/>
          <w:lang w:val="en-US" w:eastAsia="en-US"/>
        </w:rPr>
        <w:t xml:space="preserve">eadership and LVE Implementation Team decide together. However, it is highly recommended that if you want everyone to buy into values that all </w:t>
      </w:r>
      <w:r w:rsidR="00C709AC">
        <w:rPr>
          <w:rFonts w:ascii="Book Antiqua" w:eastAsia="Calibri" w:hAnsi="Book Antiqua" w:cstheme="minorHAnsi"/>
          <w:spacing w:val="-1"/>
          <w:sz w:val="23"/>
          <w:szCs w:val="23"/>
          <w:lang w:val="en-US" w:eastAsia="en-US"/>
        </w:rPr>
        <w:t xml:space="preserve">departmental </w:t>
      </w:r>
      <w:r w:rsidR="002024F4" w:rsidRPr="009169F9">
        <w:rPr>
          <w:rFonts w:ascii="Book Antiqua" w:eastAsia="Calibri" w:hAnsi="Book Antiqua" w:cstheme="minorHAnsi"/>
          <w:spacing w:val="-1"/>
          <w:sz w:val="23"/>
          <w:szCs w:val="23"/>
          <w:lang w:val="en-US" w:eastAsia="en-US"/>
        </w:rPr>
        <w:t xml:space="preserve"> members</w:t>
      </w:r>
      <w:r w:rsidR="00C709AC">
        <w:rPr>
          <w:rFonts w:ascii="Book Antiqua" w:eastAsia="Calibri" w:hAnsi="Book Antiqua" w:cstheme="minorHAnsi"/>
          <w:spacing w:val="-1"/>
          <w:sz w:val="23"/>
          <w:szCs w:val="23"/>
          <w:lang w:val="en-US" w:eastAsia="en-US"/>
        </w:rPr>
        <w:t xml:space="preserve"> and </w:t>
      </w:r>
      <w:r w:rsidR="002024F4" w:rsidRPr="009169F9">
        <w:rPr>
          <w:rFonts w:ascii="Book Antiqua" w:eastAsia="Calibri" w:hAnsi="Book Antiqua" w:cstheme="minorHAnsi"/>
          <w:spacing w:val="-1"/>
          <w:sz w:val="23"/>
          <w:szCs w:val="23"/>
          <w:lang w:val="en-US" w:eastAsia="en-US"/>
        </w:rPr>
        <w:t xml:space="preserve">staff participate in the LVE Values Awareness Session. A special version of this for </w:t>
      </w:r>
      <w:r w:rsidR="00C709AC">
        <w:rPr>
          <w:rFonts w:ascii="Book Antiqua" w:eastAsia="Calibri" w:hAnsi="Book Antiqua" w:cstheme="minorHAnsi"/>
          <w:spacing w:val="-1"/>
          <w:sz w:val="23"/>
          <w:szCs w:val="23"/>
          <w:lang w:val="en-US" w:eastAsia="en-US"/>
        </w:rPr>
        <w:t xml:space="preserve">business </w:t>
      </w:r>
      <w:r w:rsidR="002024F4" w:rsidRPr="009169F9">
        <w:rPr>
          <w:rFonts w:ascii="Book Antiqua" w:eastAsia="Calibri" w:hAnsi="Book Antiqua" w:cstheme="minorHAnsi"/>
          <w:spacing w:val="-1"/>
          <w:sz w:val="23"/>
          <w:szCs w:val="23"/>
          <w:lang w:val="en-US" w:eastAsia="en-US"/>
        </w:rPr>
        <w:t>is a</w:t>
      </w:r>
      <w:r w:rsidR="007F3D05">
        <w:rPr>
          <w:rFonts w:ascii="Book Antiqua" w:eastAsia="Calibri" w:hAnsi="Book Antiqua" w:cstheme="minorHAnsi"/>
          <w:spacing w:val="-1"/>
          <w:sz w:val="23"/>
          <w:szCs w:val="23"/>
          <w:lang w:val="en-US" w:eastAsia="en-US"/>
        </w:rPr>
        <w:t>vailable</w:t>
      </w:r>
      <w:r w:rsidR="002024F4" w:rsidRPr="009169F9">
        <w:rPr>
          <w:rFonts w:ascii="Book Antiqua" w:eastAsia="Calibri" w:hAnsi="Book Antiqua" w:cstheme="minorHAnsi"/>
          <w:spacing w:val="-1"/>
          <w:sz w:val="23"/>
          <w:szCs w:val="23"/>
          <w:lang w:val="en-US" w:eastAsia="en-US"/>
        </w:rPr>
        <w:t>. This include</w:t>
      </w:r>
      <w:r w:rsidR="008F33CD" w:rsidRPr="009169F9">
        <w:rPr>
          <w:rFonts w:ascii="Book Antiqua" w:eastAsia="Calibri" w:hAnsi="Book Antiqua" w:cstheme="minorHAnsi"/>
          <w:spacing w:val="-1"/>
          <w:sz w:val="23"/>
          <w:szCs w:val="23"/>
          <w:lang w:val="en-US" w:eastAsia="en-US"/>
        </w:rPr>
        <w:t>s</w:t>
      </w:r>
      <w:r w:rsidR="002024F4" w:rsidRPr="009169F9">
        <w:rPr>
          <w:rFonts w:ascii="Book Antiqua" w:eastAsia="Calibri" w:hAnsi="Book Antiqua" w:cstheme="minorHAnsi"/>
          <w:spacing w:val="-1"/>
          <w:sz w:val="23"/>
          <w:szCs w:val="23"/>
          <w:lang w:val="en-US" w:eastAsia="en-US"/>
        </w:rPr>
        <w:t xml:space="preserve"> a short introduction to the LVE Theoretical Model. The premise of the LVE Theoretical Model is that when all people are treated in such a way that they feel loved, respected, valued, understood and safe they will move toward their potential.</w:t>
      </w:r>
      <w:r w:rsidR="00F93DD2">
        <w:rPr>
          <w:rFonts w:ascii="Book Antiqua" w:eastAsia="Calibri" w:hAnsi="Book Antiqua" w:cstheme="minorHAnsi"/>
          <w:spacing w:val="-1"/>
          <w:sz w:val="23"/>
          <w:szCs w:val="23"/>
          <w:lang w:val="en-US" w:eastAsia="en-US"/>
        </w:rPr>
        <w:t xml:space="preserve"> </w:t>
      </w:r>
      <w:r w:rsidR="002024F4" w:rsidRPr="009169F9">
        <w:rPr>
          <w:rFonts w:ascii="Book Antiqua" w:eastAsia="Calibri" w:hAnsi="Book Antiqua" w:cstheme="minorHAnsi"/>
          <w:spacing w:val="-1"/>
          <w:sz w:val="23"/>
          <w:szCs w:val="23"/>
          <w:lang w:val="en-US" w:eastAsia="en-US"/>
        </w:rPr>
        <w:t xml:space="preserve">In an atmosphere in which people are treated in such a way that they feel inadequate, hurt, afraid, </w:t>
      </w:r>
      <w:r w:rsidR="008F33CD" w:rsidRPr="009169F9">
        <w:rPr>
          <w:rFonts w:ascii="Book Antiqua" w:eastAsia="Calibri" w:hAnsi="Book Antiqua" w:cstheme="minorHAnsi"/>
          <w:spacing w:val="-1"/>
          <w:sz w:val="23"/>
          <w:szCs w:val="23"/>
          <w:lang w:val="en-US" w:eastAsia="en-US"/>
        </w:rPr>
        <w:t xml:space="preserve">shamed and unsafe, wellbeing </w:t>
      </w:r>
      <w:r w:rsidR="0036502C" w:rsidRPr="009169F9">
        <w:rPr>
          <w:rFonts w:ascii="Book Antiqua" w:eastAsia="Calibri" w:hAnsi="Book Antiqua" w:cstheme="minorHAnsi"/>
          <w:spacing w:val="-1"/>
          <w:sz w:val="23"/>
          <w:szCs w:val="23"/>
          <w:lang w:val="en-US" w:eastAsia="en-US"/>
        </w:rPr>
        <w:t xml:space="preserve">and productivity </w:t>
      </w:r>
      <w:r w:rsidR="008F33CD" w:rsidRPr="009169F9">
        <w:rPr>
          <w:rFonts w:ascii="Book Antiqua" w:eastAsia="Calibri" w:hAnsi="Book Antiqua" w:cstheme="minorHAnsi"/>
          <w:spacing w:val="-1"/>
          <w:sz w:val="23"/>
          <w:szCs w:val="23"/>
          <w:lang w:val="en-US" w:eastAsia="en-US"/>
        </w:rPr>
        <w:t>decrease</w:t>
      </w:r>
      <w:r w:rsidR="0036502C" w:rsidRPr="009169F9">
        <w:rPr>
          <w:rFonts w:ascii="Book Antiqua" w:eastAsia="Calibri" w:hAnsi="Book Antiqua" w:cstheme="minorHAnsi"/>
          <w:spacing w:val="-1"/>
          <w:sz w:val="23"/>
          <w:szCs w:val="23"/>
          <w:lang w:val="en-US" w:eastAsia="en-US"/>
        </w:rPr>
        <w:t>.</w:t>
      </w:r>
      <w:r w:rsidR="00C709AC">
        <w:rPr>
          <w:rFonts w:ascii="Book Antiqua" w:eastAsia="Calibri" w:hAnsi="Book Antiqua" w:cstheme="minorHAnsi"/>
          <w:spacing w:val="-1"/>
          <w:sz w:val="23"/>
          <w:szCs w:val="23"/>
          <w:lang w:val="en-US" w:eastAsia="en-US"/>
        </w:rPr>
        <w:t xml:space="preserve">  This key 25 year old component of LVE is called the </w:t>
      </w:r>
      <w:r w:rsidR="006A0923">
        <w:rPr>
          <w:rFonts w:ascii="Book Antiqua" w:eastAsia="Calibri" w:hAnsi="Book Antiqua" w:cstheme="minorHAnsi"/>
          <w:spacing w:val="-1"/>
          <w:sz w:val="23"/>
          <w:szCs w:val="23"/>
          <w:lang w:val="en-US" w:eastAsia="en-US"/>
        </w:rPr>
        <w:t>“</w:t>
      </w:r>
      <w:r w:rsidR="00C709AC">
        <w:rPr>
          <w:rFonts w:ascii="Book Antiqua" w:eastAsia="Calibri" w:hAnsi="Book Antiqua" w:cstheme="minorHAnsi"/>
          <w:spacing w:val="-1"/>
          <w:sz w:val="23"/>
          <w:szCs w:val="23"/>
          <w:lang w:val="en-US" w:eastAsia="en-US"/>
        </w:rPr>
        <w:t>LVE Values-based Atmosphere.</w:t>
      </w:r>
      <w:r w:rsidR="006A0923">
        <w:rPr>
          <w:rFonts w:ascii="Book Antiqua" w:eastAsia="Calibri" w:hAnsi="Book Antiqua" w:cstheme="minorHAnsi"/>
          <w:spacing w:val="-1"/>
          <w:sz w:val="23"/>
          <w:szCs w:val="23"/>
          <w:lang w:val="en-US" w:eastAsia="en-US"/>
        </w:rPr>
        <w:t>”</w:t>
      </w:r>
    </w:p>
    <w:p w:rsidR="00E46350" w:rsidRPr="009169F9" w:rsidRDefault="00E46350" w:rsidP="009E648C">
      <w:pPr>
        <w:pStyle w:val="ListParagraph"/>
        <w:spacing w:line="276" w:lineRule="auto"/>
        <w:ind w:left="0" w:right="-307"/>
        <w:rPr>
          <w:rFonts w:ascii="Book Antiqua" w:eastAsia="Calibri" w:hAnsi="Book Antiqua" w:cstheme="minorHAnsi"/>
          <w:spacing w:val="-1"/>
          <w:sz w:val="23"/>
          <w:szCs w:val="23"/>
          <w:lang w:val="en-US" w:eastAsia="en-US"/>
        </w:rPr>
      </w:pPr>
    </w:p>
    <w:p w:rsidR="00E46350" w:rsidRPr="009169F9" w:rsidRDefault="009169F9" w:rsidP="009E648C">
      <w:pPr>
        <w:pStyle w:val="ListParagraph"/>
        <w:spacing w:line="276" w:lineRule="auto"/>
        <w:ind w:left="0"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b/>
          <w:bCs/>
          <w:i/>
          <w:iCs/>
          <w:spacing w:val="-1"/>
          <w:sz w:val="23"/>
          <w:szCs w:val="23"/>
          <w:lang w:val="en-US" w:eastAsia="en-US"/>
        </w:rPr>
        <w:t xml:space="preserve">     </w:t>
      </w:r>
      <w:r w:rsidR="00637642" w:rsidRPr="009169F9">
        <w:rPr>
          <w:rFonts w:ascii="Book Antiqua" w:eastAsia="Calibri" w:hAnsi="Book Antiqua" w:cstheme="minorHAnsi"/>
          <w:b/>
          <w:bCs/>
          <w:i/>
          <w:iCs/>
          <w:spacing w:val="-1"/>
          <w:sz w:val="23"/>
          <w:szCs w:val="23"/>
          <w:lang w:val="en-US" w:eastAsia="en-US"/>
        </w:rPr>
        <w:t>Two: That all st</w:t>
      </w:r>
      <w:r w:rsidR="006A0923">
        <w:rPr>
          <w:rFonts w:ascii="Book Antiqua" w:eastAsia="Calibri" w:hAnsi="Book Antiqua" w:cstheme="minorHAnsi"/>
          <w:b/>
          <w:bCs/>
          <w:i/>
          <w:iCs/>
          <w:spacing w:val="-1"/>
          <w:sz w:val="23"/>
          <w:szCs w:val="23"/>
          <w:lang w:val="en-US" w:eastAsia="en-US"/>
        </w:rPr>
        <w:t>aff</w:t>
      </w:r>
      <w:r w:rsidR="00637642" w:rsidRPr="009169F9">
        <w:rPr>
          <w:rFonts w:ascii="Book Antiqua" w:eastAsia="Calibri" w:hAnsi="Book Antiqua" w:cstheme="minorHAnsi"/>
          <w:b/>
          <w:bCs/>
          <w:i/>
          <w:iCs/>
          <w:spacing w:val="-1"/>
          <w:sz w:val="23"/>
          <w:szCs w:val="23"/>
          <w:lang w:val="en-US" w:eastAsia="en-US"/>
        </w:rPr>
        <w:t xml:space="preserve"> take one Living Values Education Course </w:t>
      </w:r>
    </w:p>
    <w:p w:rsidR="00CA7328" w:rsidRDefault="00F93DD2" w:rsidP="009E648C">
      <w:pPr>
        <w:pStyle w:val="ListParagraph"/>
        <w:spacing w:line="276" w:lineRule="auto"/>
        <w:ind w:left="0" w:right="-307"/>
        <w:rPr>
          <w:rFonts w:ascii="Book Antiqua" w:eastAsia="Calibri" w:hAnsi="Book Antiqua" w:cstheme="minorHAnsi"/>
          <w:b/>
          <w:spacing w:val="-1"/>
          <w:sz w:val="23"/>
          <w:szCs w:val="23"/>
          <w:lang w:val="en-US" w:eastAsia="en-US"/>
        </w:rPr>
      </w:pPr>
      <w:r>
        <w:rPr>
          <w:rFonts w:ascii="Book Antiqua" w:eastAsia="Calibri" w:hAnsi="Book Antiqua" w:cstheme="minorHAnsi"/>
          <w:spacing w:val="-1"/>
          <w:sz w:val="23"/>
          <w:szCs w:val="23"/>
          <w:lang w:val="en-US" w:eastAsia="en-US"/>
        </w:rPr>
        <w:t xml:space="preserve">     </w:t>
      </w:r>
      <w:r w:rsidR="00250C2B">
        <w:rPr>
          <w:rFonts w:ascii="Book Antiqua" w:eastAsia="Calibri" w:hAnsi="Book Antiqua" w:cstheme="minorHAnsi"/>
          <w:spacing w:val="-1"/>
          <w:sz w:val="23"/>
          <w:szCs w:val="23"/>
          <w:lang w:val="en-US" w:eastAsia="en-US"/>
        </w:rPr>
        <w:t xml:space="preserve">The </w:t>
      </w:r>
      <w:r w:rsidR="00DE731A">
        <w:rPr>
          <w:rFonts w:ascii="Book Antiqua" w:eastAsia="Calibri" w:hAnsi="Book Antiqua" w:cstheme="minorHAnsi"/>
          <w:spacing w:val="-1"/>
          <w:sz w:val="23"/>
          <w:szCs w:val="23"/>
          <w:lang w:val="en-US" w:eastAsia="en-US"/>
        </w:rPr>
        <w:t xml:space="preserve">personal </w:t>
      </w:r>
      <w:r w:rsidR="006A0923">
        <w:rPr>
          <w:rFonts w:ascii="Book Antiqua" w:eastAsia="Calibri" w:hAnsi="Book Antiqua" w:cstheme="minorHAnsi"/>
          <w:spacing w:val="-1"/>
          <w:sz w:val="23"/>
          <w:szCs w:val="23"/>
          <w:lang w:val="en-US" w:eastAsia="en-US"/>
        </w:rPr>
        <w:t xml:space="preserve">12 –week </w:t>
      </w:r>
      <w:r w:rsidR="00250C2B">
        <w:rPr>
          <w:rFonts w:ascii="Book Antiqua" w:eastAsia="Calibri" w:hAnsi="Book Antiqua" w:cstheme="minorHAnsi"/>
          <w:spacing w:val="-1"/>
          <w:sz w:val="23"/>
          <w:szCs w:val="23"/>
          <w:lang w:val="en-US" w:eastAsia="en-US"/>
        </w:rPr>
        <w:t xml:space="preserve">DFT </w:t>
      </w:r>
      <w:r w:rsidR="00DE731A">
        <w:rPr>
          <w:rFonts w:ascii="Book Antiqua" w:eastAsia="Calibri" w:hAnsi="Book Antiqua" w:cstheme="minorHAnsi"/>
          <w:spacing w:val="-1"/>
          <w:sz w:val="23"/>
          <w:szCs w:val="23"/>
          <w:lang w:val="en-US" w:eastAsia="en-US"/>
        </w:rPr>
        <w:t>D</w:t>
      </w:r>
      <w:r w:rsidR="00250C2B">
        <w:rPr>
          <w:rFonts w:ascii="Book Antiqua" w:eastAsia="Calibri" w:hAnsi="Book Antiqua" w:cstheme="minorHAnsi"/>
          <w:spacing w:val="-1"/>
          <w:sz w:val="23"/>
          <w:szCs w:val="23"/>
          <w:lang w:val="en-US" w:eastAsia="en-US"/>
        </w:rPr>
        <w:t>istance</w:t>
      </w:r>
      <w:r w:rsidR="00DE731A">
        <w:rPr>
          <w:rFonts w:ascii="Book Antiqua" w:eastAsia="Calibri" w:hAnsi="Book Antiqua" w:cstheme="minorHAnsi"/>
          <w:spacing w:val="-1"/>
          <w:sz w:val="23"/>
          <w:szCs w:val="23"/>
          <w:lang w:val="en-US" w:eastAsia="en-US"/>
        </w:rPr>
        <w:t xml:space="preserve"> </w:t>
      </w:r>
      <w:r w:rsidR="00250C2B">
        <w:rPr>
          <w:rFonts w:ascii="Book Antiqua" w:eastAsia="Calibri" w:hAnsi="Book Antiqua" w:cstheme="minorHAnsi"/>
          <w:spacing w:val="-1"/>
          <w:sz w:val="23"/>
          <w:szCs w:val="23"/>
          <w:lang w:val="en-US" w:eastAsia="en-US"/>
        </w:rPr>
        <w:t>Facilitator Training C</w:t>
      </w:r>
      <w:r w:rsidR="009169F9">
        <w:rPr>
          <w:rFonts w:ascii="Book Antiqua" w:eastAsia="Calibri" w:hAnsi="Book Antiqua" w:cstheme="minorHAnsi"/>
          <w:spacing w:val="-1"/>
          <w:sz w:val="23"/>
          <w:szCs w:val="23"/>
          <w:lang w:val="en-US" w:eastAsia="en-US"/>
        </w:rPr>
        <w:t xml:space="preserve">ourse </w:t>
      </w:r>
      <w:r w:rsidR="00DE731A">
        <w:rPr>
          <w:rFonts w:ascii="Book Antiqua" w:eastAsia="Calibri" w:hAnsi="Book Antiqua" w:cstheme="minorHAnsi"/>
          <w:spacing w:val="-1"/>
          <w:sz w:val="23"/>
          <w:szCs w:val="23"/>
          <w:lang w:val="en-US" w:eastAsia="en-US"/>
        </w:rPr>
        <w:t>engag</w:t>
      </w:r>
      <w:r w:rsidR="00CA7328">
        <w:rPr>
          <w:rFonts w:ascii="Book Antiqua" w:eastAsia="Calibri" w:hAnsi="Book Antiqua" w:cstheme="minorHAnsi"/>
          <w:spacing w:val="-1"/>
          <w:sz w:val="23"/>
          <w:szCs w:val="23"/>
          <w:lang w:val="en-US" w:eastAsia="en-US"/>
        </w:rPr>
        <w:t>es</w:t>
      </w:r>
      <w:r w:rsidR="00DE731A">
        <w:rPr>
          <w:rFonts w:ascii="Book Antiqua" w:eastAsia="Calibri" w:hAnsi="Book Antiqua" w:cstheme="minorHAnsi"/>
          <w:spacing w:val="-1"/>
          <w:sz w:val="23"/>
          <w:szCs w:val="23"/>
          <w:lang w:val="en-US" w:eastAsia="en-US"/>
        </w:rPr>
        <w:t xml:space="preserve"> the </w:t>
      </w:r>
      <w:r w:rsidR="00CA7328">
        <w:rPr>
          <w:rFonts w:ascii="Book Antiqua" w:eastAsia="Calibri" w:hAnsi="Book Antiqua" w:cstheme="minorHAnsi"/>
          <w:spacing w:val="-1"/>
          <w:sz w:val="23"/>
          <w:szCs w:val="23"/>
          <w:lang w:val="en-US" w:eastAsia="en-US"/>
        </w:rPr>
        <w:t xml:space="preserve">12 key </w:t>
      </w:r>
      <w:r w:rsidR="00DE731A">
        <w:rPr>
          <w:rFonts w:ascii="Book Antiqua" w:eastAsia="Calibri" w:hAnsi="Book Antiqua" w:cstheme="minorHAnsi"/>
          <w:spacing w:val="-1"/>
          <w:sz w:val="23"/>
          <w:szCs w:val="23"/>
          <w:lang w:val="en-US" w:eastAsia="en-US"/>
        </w:rPr>
        <w:t xml:space="preserve">values </w:t>
      </w:r>
      <w:r w:rsidR="00CA7328">
        <w:rPr>
          <w:rFonts w:ascii="Book Antiqua" w:eastAsia="Calibri" w:hAnsi="Book Antiqua" w:cstheme="minorHAnsi"/>
          <w:spacing w:val="-1"/>
          <w:sz w:val="23"/>
          <w:szCs w:val="23"/>
          <w:lang w:val="en-US" w:eastAsia="en-US"/>
        </w:rPr>
        <w:t xml:space="preserve">that underpin </w:t>
      </w:r>
      <w:r w:rsidR="003517B3">
        <w:rPr>
          <w:rFonts w:ascii="Book Antiqua" w:eastAsia="Calibri" w:hAnsi="Book Antiqua" w:cstheme="minorHAnsi"/>
          <w:spacing w:val="-1"/>
          <w:sz w:val="23"/>
          <w:szCs w:val="23"/>
          <w:lang w:val="en-US" w:eastAsia="en-US"/>
        </w:rPr>
        <w:t xml:space="preserve">and bring </w:t>
      </w:r>
      <w:r w:rsidR="00CA7328">
        <w:rPr>
          <w:rFonts w:ascii="Book Antiqua" w:eastAsia="Calibri" w:hAnsi="Book Antiqua" w:cstheme="minorHAnsi"/>
          <w:spacing w:val="-1"/>
          <w:sz w:val="23"/>
          <w:szCs w:val="23"/>
          <w:lang w:val="en-US" w:eastAsia="en-US"/>
        </w:rPr>
        <w:t>the LVE Values-based At</w:t>
      </w:r>
      <w:r w:rsidR="003517B3">
        <w:rPr>
          <w:rFonts w:ascii="Book Antiqua" w:eastAsia="Calibri" w:hAnsi="Book Antiqua" w:cstheme="minorHAnsi"/>
          <w:spacing w:val="-1"/>
          <w:sz w:val="23"/>
          <w:szCs w:val="23"/>
          <w:lang w:val="en-US" w:eastAsia="en-US"/>
        </w:rPr>
        <w:t>m</w:t>
      </w:r>
      <w:r w:rsidR="00CA7328">
        <w:rPr>
          <w:rFonts w:ascii="Book Antiqua" w:eastAsia="Calibri" w:hAnsi="Book Antiqua" w:cstheme="minorHAnsi"/>
          <w:spacing w:val="-1"/>
          <w:sz w:val="23"/>
          <w:szCs w:val="23"/>
          <w:lang w:val="en-US" w:eastAsia="en-US"/>
        </w:rPr>
        <w:t>osphere</w:t>
      </w:r>
      <w:r w:rsidR="003517B3">
        <w:rPr>
          <w:rFonts w:ascii="Book Antiqua" w:eastAsia="Calibri" w:hAnsi="Book Antiqua" w:cstheme="minorHAnsi"/>
          <w:spacing w:val="-1"/>
          <w:sz w:val="23"/>
          <w:szCs w:val="23"/>
          <w:lang w:val="en-US" w:eastAsia="en-US"/>
        </w:rPr>
        <w:t xml:space="preserve"> </w:t>
      </w:r>
      <w:r w:rsidR="00DE731A">
        <w:rPr>
          <w:rFonts w:ascii="Book Antiqua" w:eastAsia="Calibri" w:hAnsi="Book Antiqua" w:cstheme="minorHAnsi"/>
          <w:spacing w:val="-1"/>
          <w:sz w:val="23"/>
          <w:szCs w:val="23"/>
          <w:lang w:val="en-US" w:eastAsia="en-US"/>
        </w:rPr>
        <w:t xml:space="preserve">of </w:t>
      </w:r>
      <w:r w:rsidR="00DE731A" w:rsidRPr="00CA7328">
        <w:rPr>
          <w:rFonts w:ascii="Book Antiqua" w:eastAsia="Calibri" w:hAnsi="Book Antiqua" w:cstheme="minorHAnsi"/>
          <w:b/>
          <w:spacing w:val="-1"/>
          <w:sz w:val="23"/>
          <w:szCs w:val="23"/>
          <w:lang w:val="en-US" w:eastAsia="en-US"/>
        </w:rPr>
        <w:t>Peace, Respect, Love, and Caring, Tolerance, Responsibility</w:t>
      </w:r>
      <w:r w:rsidR="00CA7328" w:rsidRPr="00CA7328">
        <w:rPr>
          <w:rFonts w:ascii="Book Antiqua" w:eastAsia="Calibri" w:hAnsi="Book Antiqua" w:cstheme="minorHAnsi"/>
          <w:b/>
          <w:spacing w:val="-1"/>
          <w:sz w:val="23"/>
          <w:szCs w:val="23"/>
          <w:lang w:val="en-US" w:eastAsia="en-US"/>
        </w:rPr>
        <w:t xml:space="preserve">, </w:t>
      </w:r>
      <w:r w:rsidR="00DE731A" w:rsidRPr="00CA7328">
        <w:rPr>
          <w:rFonts w:ascii="Book Antiqua" w:eastAsia="Calibri" w:hAnsi="Book Antiqua" w:cstheme="minorHAnsi"/>
          <w:b/>
          <w:spacing w:val="-1"/>
          <w:sz w:val="23"/>
          <w:szCs w:val="23"/>
          <w:lang w:val="en-US" w:eastAsia="en-US"/>
        </w:rPr>
        <w:t xml:space="preserve">Cooperation, Honest, Humility,  </w:t>
      </w:r>
      <w:r w:rsidR="00CA7328" w:rsidRPr="00CA7328">
        <w:rPr>
          <w:rFonts w:ascii="Book Antiqua" w:eastAsia="Calibri" w:hAnsi="Book Antiqua" w:cstheme="minorHAnsi"/>
          <w:b/>
          <w:spacing w:val="-1"/>
          <w:sz w:val="23"/>
          <w:szCs w:val="23"/>
          <w:lang w:val="en-US" w:eastAsia="en-US"/>
        </w:rPr>
        <w:t>Simplicity &amp; Caring for the Earth and her Oceans, Freedom and Unity.</w:t>
      </w:r>
    </w:p>
    <w:p w:rsidR="003F2A04" w:rsidRDefault="003F2A04" w:rsidP="009E648C">
      <w:pPr>
        <w:pStyle w:val="ListParagraph"/>
        <w:spacing w:line="276" w:lineRule="auto"/>
        <w:ind w:left="0" w:right="-307"/>
        <w:rPr>
          <w:rFonts w:ascii="Book Antiqua" w:eastAsia="Calibri" w:hAnsi="Book Antiqua" w:cstheme="minorHAnsi"/>
          <w:spacing w:val="-1"/>
          <w:sz w:val="23"/>
          <w:szCs w:val="23"/>
          <w:lang w:val="en-US" w:eastAsia="en-US"/>
        </w:rPr>
      </w:pPr>
      <w:r w:rsidRPr="003F2A04">
        <w:rPr>
          <w:rFonts w:ascii="Book Antiqua" w:eastAsia="Calibri" w:hAnsi="Book Antiqua" w:cstheme="minorHAnsi"/>
          <w:spacing w:val="-1"/>
          <w:sz w:val="23"/>
          <w:szCs w:val="23"/>
          <w:lang w:val="en-US" w:eastAsia="en-US"/>
        </w:rPr>
        <w:t xml:space="preserve">This single Course alone done independently </w:t>
      </w:r>
      <w:r>
        <w:rPr>
          <w:rFonts w:ascii="Book Antiqua" w:eastAsia="Calibri" w:hAnsi="Book Antiqua" w:cstheme="minorHAnsi"/>
          <w:spacing w:val="-1"/>
          <w:sz w:val="23"/>
          <w:szCs w:val="23"/>
          <w:lang w:val="en-US" w:eastAsia="en-US"/>
        </w:rPr>
        <w:t xml:space="preserve">of the business </w:t>
      </w:r>
      <w:r w:rsidR="000200A1">
        <w:rPr>
          <w:rFonts w:ascii="Book Antiqua" w:eastAsia="Calibri" w:hAnsi="Book Antiqua" w:cstheme="minorHAnsi"/>
          <w:spacing w:val="-1"/>
          <w:sz w:val="23"/>
          <w:szCs w:val="23"/>
          <w:lang w:val="en-US" w:eastAsia="en-US"/>
        </w:rPr>
        <w:t xml:space="preserve">life </w:t>
      </w:r>
      <w:r w:rsidRPr="003F2A04">
        <w:rPr>
          <w:rFonts w:ascii="Book Antiqua" w:eastAsia="Calibri" w:hAnsi="Book Antiqua" w:cstheme="minorHAnsi"/>
          <w:spacing w:val="-1"/>
          <w:sz w:val="23"/>
          <w:szCs w:val="23"/>
          <w:lang w:val="en-US" w:eastAsia="en-US"/>
        </w:rPr>
        <w:t>can be life changing</w:t>
      </w:r>
      <w:r>
        <w:rPr>
          <w:rFonts w:ascii="Book Antiqua" w:eastAsia="Calibri" w:hAnsi="Book Antiqua" w:cstheme="minorHAnsi"/>
          <w:b/>
          <w:spacing w:val="-1"/>
          <w:sz w:val="23"/>
          <w:szCs w:val="23"/>
          <w:lang w:val="en-US" w:eastAsia="en-US"/>
        </w:rPr>
        <w:t>.</w:t>
      </w:r>
    </w:p>
    <w:p w:rsidR="00CA7328" w:rsidRDefault="00CA7328" w:rsidP="009E648C">
      <w:pPr>
        <w:pStyle w:val="ListParagraph"/>
        <w:spacing w:line="276" w:lineRule="auto"/>
        <w:ind w:left="0" w:right="-307"/>
        <w:rPr>
          <w:rFonts w:ascii="Book Antiqua" w:eastAsia="Calibri" w:hAnsi="Book Antiqua" w:cstheme="minorHAnsi"/>
          <w:spacing w:val="-1"/>
          <w:sz w:val="23"/>
          <w:szCs w:val="23"/>
          <w:lang w:val="en-US" w:eastAsia="en-US"/>
        </w:rPr>
      </w:pPr>
    </w:p>
    <w:p w:rsidR="006B4FAF" w:rsidRPr="0001387A" w:rsidRDefault="00DE731A" w:rsidP="009E648C">
      <w:pPr>
        <w:pStyle w:val="ListParagraph"/>
        <w:spacing w:line="276" w:lineRule="auto"/>
        <w:ind w:left="0"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3517B3">
        <w:rPr>
          <w:rFonts w:ascii="Book Antiqua" w:eastAsia="Calibri" w:hAnsi="Book Antiqua" w:cstheme="minorHAnsi"/>
          <w:spacing w:val="-1"/>
          <w:sz w:val="23"/>
          <w:szCs w:val="23"/>
          <w:lang w:val="en-US" w:eastAsia="en-US"/>
        </w:rPr>
        <w:t xml:space="preserve">The activity engaged at home entices </w:t>
      </w:r>
      <w:r w:rsidR="004E655F">
        <w:rPr>
          <w:rFonts w:ascii="Book Antiqua" w:eastAsia="Calibri" w:hAnsi="Book Antiqua" w:cstheme="minorHAnsi"/>
          <w:spacing w:val="-1"/>
          <w:sz w:val="23"/>
          <w:szCs w:val="23"/>
          <w:lang w:val="en-US" w:eastAsia="en-US"/>
        </w:rPr>
        <w:t xml:space="preserve">individuals </w:t>
      </w:r>
      <w:r w:rsidR="009169F9">
        <w:rPr>
          <w:rFonts w:ascii="Book Antiqua" w:eastAsia="Calibri" w:hAnsi="Book Antiqua" w:cstheme="minorHAnsi"/>
          <w:spacing w:val="-1"/>
          <w:sz w:val="23"/>
          <w:szCs w:val="23"/>
          <w:lang w:val="en-US" w:eastAsia="en-US"/>
        </w:rPr>
        <w:t xml:space="preserve">to explore </w:t>
      </w:r>
      <w:r w:rsidR="004E655F">
        <w:rPr>
          <w:rFonts w:ascii="Book Antiqua" w:eastAsia="Calibri" w:hAnsi="Book Antiqua" w:cstheme="minorHAnsi"/>
          <w:spacing w:val="-1"/>
          <w:sz w:val="23"/>
          <w:szCs w:val="23"/>
          <w:lang w:val="en-US" w:eastAsia="en-US"/>
        </w:rPr>
        <w:t xml:space="preserve">the </w:t>
      </w:r>
      <w:r w:rsidR="00801B83">
        <w:rPr>
          <w:rFonts w:ascii="Book Antiqua" w:eastAsia="Calibri" w:hAnsi="Book Antiqua" w:cstheme="minorHAnsi"/>
          <w:spacing w:val="-1"/>
          <w:sz w:val="23"/>
          <w:szCs w:val="23"/>
          <w:lang w:val="en-US" w:eastAsia="en-US"/>
        </w:rPr>
        <w:t xml:space="preserve">values and their ramifications in relationship to themselves, their </w:t>
      </w:r>
      <w:r w:rsidR="003517B3">
        <w:rPr>
          <w:rFonts w:ascii="Book Antiqua" w:eastAsia="Calibri" w:hAnsi="Book Antiqua" w:cstheme="minorHAnsi"/>
          <w:spacing w:val="-1"/>
          <w:sz w:val="23"/>
          <w:szCs w:val="23"/>
          <w:lang w:val="en-US" w:eastAsia="en-US"/>
        </w:rPr>
        <w:t xml:space="preserve">personal </w:t>
      </w:r>
      <w:r w:rsidR="00801B83">
        <w:rPr>
          <w:rFonts w:ascii="Book Antiqua" w:eastAsia="Calibri" w:hAnsi="Book Antiqua" w:cstheme="minorHAnsi"/>
          <w:spacing w:val="-1"/>
          <w:sz w:val="23"/>
          <w:szCs w:val="23"/>
          <w:lang w:val="en-US" w:eastAsia="en-US"/>
        </w:rPr>
        <w:t xml:space="preserve">relationships, </w:t>
      </w:r>
      <w:r w:rsidR="004E655F">
        <w:rPr>
          <w:rFonts w:ascii="Book Antiqua" w:eastAsia="Calibri" w:hAnsi="Book Antiqua" w:cstheme="minorHAnsi"/>
          <w:spacing w:val="-1"/>
          <w:sz w:val="23"/>
          <w:szCs w:val="23"/>
          <w:lang w:val="en-US" w:eastAsia="en-US"/>
        </w:rPr>
        <w:t>their role in the business, their</w:t>
      </w:r>
      <w:r w:rsidR="00801B83">
        <w:rPr>
          <w:rFonts w:ascii="Book Antiqua" w:eastAsia="Calibri" w:hAnsi="Book Antiqua" w:cstheme="minorHAnsi"/>
          <w:spacing w:val="-1"/>
          <w:sz w:val="23"/>
          <w:szCs w:val="23"/>
          <w:lang w:val="en-US" w:eastAsia="en-US"/>
        </w:rPr>
        <w:t xml:space="preserve"> community and the world. </w:t>
      </w:r>
      <w:r w:rsidR="003F2A04">
        <w:rPr>
          <w:rFonts w:ascii="Book Antiqua" w:eastAsia="Calibri" w:hAnsi="Book Antiqua" w:cstheme="minorHAnsi"/>
          <w:spacing w:val="-1"/>
          <w:sz w:val="23"/>
          <w:szCs w:val="23"/>
          <w:lang w:val="en-US" w:eastAsia="en-US"/>
        </w:rPr>
        <w:t xml:space="preserve">The Course brings </w:t>
      </w:r>
      <w:r w:rsidR="00801B83">
        <w:rPr>
          <w:rFonts w:ascii="Book Antiqua" w:eastAsia="Calibri" w:hAnsi="Book Antiqua" w:cstheme="minorHAnsi"/>
          <w:spacing w:val="-1"/>
          <w:sz w:val="23"/>
          <w:szCs w:val="23"/>
          <w:lang w:val="en-US" w:eastAsia="en-US"/>
        </w:rPr>
        <w:t xml:space="preserve">the activities for this course </w:t>
      </w:r>
      <w:r w:rsidR="003F2A04">
        <w:rPr>
          <w:rFonts w:ascii="Book Antiqua" w:eastAsia="Calibri" w:hAnsi="Book Antiqua" w:cstheme="minorHAnsi"/>
          <w:spacing w:val="-1"/>
          <w:sz w:val="23"/>
          <w:szCs w:val="23"/>
          <w:lang w:val="en-US" w:eastAsia="en-US"/>
        </w:rPr>
        <w:t xml:space="preserve">are </w:t>
      </w:r>
      <w:r w:rsidR="00801B83">
        <w:rPr>
          <w:rFonts w:ascii="Book Antiqua" w:eastAsia="Calibri" w:hAnsi="Book Antiqua" w:cstheme="minorHAnsi"/>
          <w:spacing w:val="-1"/>
          <w:sz w:val="23"/>
          <w:szCs w:val="23"/>
          <w:lang w:val="en-US" w:eastAsia="en-US"/>
        </w:rPr>
        <w:t xml:space="preserve">drawn from the </w:t>
      </w:r>
      <w:r w:rsidR="00F93DD2">
        <w:rPr>
          <w:rFonts w:ascii="Book Antiqua" w:eastAsia="Calibri" w:hAnsi="Book Antiqua" w:cstheme="minorHAnsi"/>
          <w:spacing w:val="-1"/>
          <w:sz w:val="23"/>
          <w:szCs w:val="23"/>
          <w:lang w:val="en-US" w:eastAsia="en-US"/>
        </w:rPr>
        <w:t xml:space="preserve">values </w:t>
      </w:r>
      <w:r w:rsidR="00801B83">
        <w:rPr>
          <w:rFonts w:ascii="Book Antiqua" w:eastAsia="Calibri" w:hAnsi="Book Antiqua" w:cstheme="minorHAnsi"/>
          <w:spacing w:val="-1"/>
          <w:sz w:val="23"/>
          <w:szCs w:val="23"/>
          <w:lang w:val="en-US" w:eastAsia="en-US"/>
        </w:rPr>
        <w:t>lessons in</w:t>
      </w:r>
      <w:r w:rsidR="00FE3851" w:rsidRPr="009169F9">
        <w:rPr>
          <w:rFonts w:ascii="Book Antiqua" w:eastAsia="Calibri" w:hAnsi="Book Antiqua" w:cstheme="minorHAnsi"/>
          <w:spacing w:val="-1"/>
          <w:sz w:val="23"/>
          <w:szCs w:val="23"/>
          <w:lang w:val="en-US" w:eastAsia="en-US"/>
        </w:rPr>
        <w:t xml:space="preserve"> </w:t>
      </w:r>
      <w:r w:rsidR="00637642" w:rsidRPr="009169F9">
        <w:rPr>
          <w:rFonts w:ascii="Book Antiqua" w:eastAsia="Calibri" w:hAnsi="Book Antiqua" w:cstheme="minorHAnsi"/>
          <w:i/>
          <w:iCs/>
          <w:spacing w:val="-1"/>
          <w:sz w:val="23"/>
          <w:szCs w:val="23"/>
          <w:lang w:val="en-US" w:eastAsia="en-US"/>
        </w:rPr>
        <w:t>Living Values Education Activities for Young Adults, Book 1</w:t>
      </w:r>
      <w:r w:rsidR="00801B83">
        <w:rPr>
          <w:rFonts w:ascii="Book Antiqua" w:eastAsia="Calibri" w:hAnsi="Book Antiqua" w:cstheme="minorHAnsi"/>
          <w:i/>
          <w:iCs/>
          <w:spacing w:val="-1"/>
          <w:sz w:val="23"/>
          <w:szCs w:val="23"/>
          <w:lang w:val="en-US" w:eastAsia="en-US"/>
        </w:rPr>
        <w:t xml:space="preserve">. </w:t>
      </w:r>
      <w:r w:rsidR="0001387A">
        <w:rPr>
          <w:rFonts w:ascii="Book Antiqua" w:eastAsia="Calibri" w:hAnsi="Book Antiqua" w:cstheme="minorHAnsi"/>
          <w:spacing w:val="-1"/>
          <w:sz w:val="23"/>
          <w:szCs w:val="23"/>
          <w:lang w:val="en-US" w:eastAsia="en-US"/>
        </w:rPr>
        <w:t xml:space="preserve">While the </w:t>
      </w:r>
      <w:r w:rsidR="00250C2B">
        <w:rPr>
          <w:rFonts w:ascii="Book Antiqua" w:eastAsia="Calibri" w:hAnsi="Book Antiqua" w:cstheme="minorHAnsi"/>
          <w:spacing w:val="-1"/>
          <w:sz w:val="23"/>
          <w:szCs w:val="23"/>
          <w:lang w:val="en-US" w:eastAsia="en-US"/>
        </w:rPr>
        <w:t xml:space="preserve">business </w:t>
      </w:r>
      <w:r w:rsidR="0001387A">
        <w:rPr>
          <w:rFonts w:ascii="Book Antiqua" w:eastAsia="Calibri" w:hAnsi="Book Antiqua" w:cstheme="minorHAnsi"/>
          <w:spacing w:val="-1"/>
          <w:sz w:val="23"/>
          <w:szCs w:val="23"/>
          <w:lang w:val="en-US" w:eastAsia="en-US"/>
        </w:rPr>
        <w:t xml:space="preserve">may elect to provide a full year of LVE activities to </w:t>
      </w:r>
      <w:r w:rsidR="00250C2B">
        <w:rPr>
          <w:rFonts w:ascii="Book Antiqua" w:eastAsia="Calibri" w:hAnsi="Book Antiqua" w:cstheme="minorHAnsi"/>
          <w:spacing w:val="-1"/>
          <w:sz w:val="23"/>
          <w:szCs w:val="23"/>
          <w:lang w:val="en-US" w:eastAsia="en-US"/>
        </w:rPr>
        <w:t>staff</w:t>
      </w:r>
      <w:r w:rsidR="0001387A">
        <w:rPr>
          <w:rFonts w:ascii="Book Antiqua" w:eastAsia="Calibri" w:hAnsi="Book Antiqua" w:cstheme="minorHAnsi"/>
          <w:spacing w:val="-1"/>
          <w:sz w:val="23"/>
          <w:szCs w:val="23"/>
          <w:lang w:val="en-US" w:eastAsia="en-US"/>
        </w:rPr>
        <w:t>, it is advised that certain lessons be included in the first mandatory course in order to explore peace, the ramifications of honesty versus corruption and develop some intra- and interpersonal communication skills, such as active listening</w:t>
      </w:r>
      <w:r w:rsidR="00C81320">
        <w:rPr>
          <w:rFonts w:ascii="Book Antiqua" w:eastAsia="Calibri" w:hAnsi="Book Antiqua" w:cstheme="minorHAnsi"/>
          <w:spacing w:val="-1"/>
          <w:sz w:val="23"/>
          <w:szCs w:val="23"/>
          <w:lang w:val="en-US" w:eastAsia="en-US"/>
        </w:rPr>
        <w:t>, conflict resolution</w:t>
      </w:r>
      <w:r w:rsidR="00F93DD2">
        <w:rPr>
          <w:rFonts w:ascii="Book Antiqua" w:eastAsia="Calibri" w:hAnsi="Book Antiqua" w:cstheme="minorHAnsi"/>
          <w:spacing w:val="-1"/>
          <w:sz w:val="23"/>
          <w:szCs w:val="23"/>
          <w:lang w:val="en-US" w:eastAsia="en-US"/>
        </w:rPr>
        <w:t>,</w:t>
      </w:r>
      <w:r w:rsidR="00C81320">
        <w:rPr>
          <w:rFonts w:ascii="Book Antiqua" w:eastAsia="Calibri" w:hAnsi="Book Antiqua" w:cstheme="minorHAnsi"/>
          <w:spacing w:val="-1"/>
          <w:sz w:val="23"/>
          <w:szCs w:val="23"/>
          <w:lang w:val="en-US" w:eastAsia="en-US"/>
        </w:rPr>
        <w:t xml:space="preserve"> and relaxation/focusing exercises to care for the self. A list of the recommended lessons is available.</w:t>
      </w:r>
    </w:p>
    <w:p w:rsidR="00637642" w:rsidRPr="009169F9" w:rsidRDefault="00637642" w:rsidP="009E648C">
      <w:pPr>
        <w:pStyle w:val="ListParagraph"/>
        <w:spacing w:line="276" w:lineRule="auto"/>
        <w:ind w:left="0" w:right="-307"/>
        <w:rPr>
          <w:rFonts w:ascii="Book Antiqua" w:eastAsia="Calibri" w:hAnsi="Book Antiqua" w:cstheme="minorHAnsi"/>
          <w:spacing w:val="-1"/>
          <w:sz w:val="23"/>
          <w:szCs w:val="23"/>
          <w:lang w:val="en-US" w:eastAsia="en-US"/>
        </w:rPr>
      </w:pPr>
    </w:p>
    <w:p w:rsidR="006B4FAF" w:rsidRPr="009169F9" w:rsidRDefault="00295646"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b/>
          <w:bCs/>
          <w:i/>
          <w:iCs/>
          <w:spacing w:val="-1"/>
          <w:sz w:val="23"/>
          <w:szCs w:val="23"/>
          <w:lang w:val="en-US" w:eastAsia="en-US"/>
        </w:rPr>
        <w:t xml:space="preserve">     </w:t>
      </w:r>
      <w:r w:rsidR="00637642" w:rsidRPr="009169F9">
        <w:rPr>
          <w:rFonts w:ascii="Book Antiqua" w:eastAsia="Calibri" w:hAnsi="Book Antiqua" w:cstheme="minorHAnsi"/>
          <w:b/>
          <w:bCs/>
          <w:i/>
          <w:iCs/>
          <w:spacing w:val="-1"/>
          <w:sz w:val="23"/>
          <w:szCs w:val="23"/>
          <w:lang w:val="en-US" w:eastAsia="en-US"/>
        </w:rPr>
        <w:t xml:space="preserve">Three: That the </w:t>
      </w:r>
      <w:r w:rsidR="000200A1">
        <w:rPr>
          <w:rFonts w:ascii="Book Antiqua" w:eastAsia="Calibri" w:hAnsi="Book Antiqua" w:cstheme="minorHAnsi"/>
          <w:b/>
          <w:bCs/>
          <w:i/>
          <w:iCs/>
          <w:spacing w:val="-1"/>
          <w:sz w:val="23"/>
          <w:szCs w:val="23"/>
          <w:lang w:val="en-US" w:eastAsia="en-US"/>
        </w:rPr>
        <w:t>Business</w:t>
      </w:r>
      <w:r w:rsidR="00637642" w:rsidRPr="009169F9">
        <w:rPr>
          <w:rFonts w:ascii="Book Antiqua" w:eastAsia="Calibri" w:hAnsi="Book Antiqua" w:cstheme="minorHAnsi"/>
          <w:b/>
          <w:bCs/>
          <w:i/>
          <w:iCs/>
          <w:spacing w:val="-1"/>
          <w:sz w:val="23"/>
          <w:szCs w:val="23"/>
          <w:lang w:val="en-US" w:eastAsia="en-US"/>
        </w:rPr>
        <w:t xml:space="preserve"> choose one </w:t>
      </w:r>
      <w:r w:rsidR="00F93DD2">
        <w:rPr>
          <w:rFonts w:ascii="Book Antiqua" w:eastAsia="Calibri" w:hAnsi="Book Antiqua" w:cstheme="minorHAnsi"/>
          <w:b/>
          <w:bCs/>
          <w:i/>
          <w:iCs/>
          <w:spacing w:val="-1"/>
          <w:sz w:val="23"/>
          <w:szCs w:val="23"/>
          <w:lang w:val="en-US" w:eastAsia="en-US"/>
        </w:rPr>
        <w:t xml:space="preserve">value of focus every </w:t>
      </w:r>
      <w:r w:rsidR="000200A1">
        <w:rPr>
          <w:rFonts w:ascii="Book Antiqua" w:eastAsia="Calibri" w:hAnsi="Book Antiqua" w:cstheme="minorHAnsi"/>
          <w:b/>
          <w:bCs/>
          <w:i/>
          <w:iCs/>
          <w:spacing w:val="-1"/>
          <w:sz w:val="23"/>
          <w:szCs w:val="23"/>
          <w:lang w:val="en-US" w:eastAsia="en-US"/>
        </w:rPr>
        <w:t xml:space="preserve">month </w:t>
      </w:r>
      <w:r w:rsidR="00637642" w:rsidRPr="009169F9">
        <w:rPr>
          <w:rFonts w:ascii="Book Antiqua" w:eastAsia="Calibri" w:hAnsi="Book Antiqua" w:cstheme="minorHAnsi"/>
          <w:b/>
          <w:bCs/>
          <w:i/>
          <w:iCs/>
          <w:spacing w:val="-1"/>
          <w:sz w:val="23"/>
          <w:szCs w:val="23"/>
          <w:lang w:val="en-US" w:eastAsia="en-US"/>
        </w:rPr>
        <w:t xml:space="preserve">and that </w:t>
      </w:r>
      <w:r w:rsidR="000200A1">
        <w:rPr>
          <w:rFonts w:ascii="Book Antiqua" w:eastAsia="Calibri" w:hAnsi="Book Antiqua" w:cstheme="minorHAnsi"/>
          <w:b/>
          <w:bCs/>
          <w:i/>
          <w:iCs/>
          <w:spacing w:val="-1"/>
          <w:sz w:val="23"/>
          <w:szCs w:val="23"/>
          <w:lang w:val="en-US" w:eastAsia="en-US"/>
        </w:rPr>
        <w:t xml:space="preserve">the </w:t>
      </w:r>
      <w:r w:rsidR="00203B56">
        <w:rPr>
          <w:rFonts w:ascii="Book Antiqua" w:eastAsia="Calibri" w:hAnsi="Book Antiqua" w:cstheme="minorHAnsi"/>
          <w:b/>
          <w:bCs/>
          <w:i/>
          <w:iCs/>
          <w:spacing w:val="-1"/>
          <w:sz w:val="23"/>
          <w:szCs w:val="23"/>
          <w:lang w:val="en-US" w:eastAsia="en-US"/>
        </w:rPr>
        <w:t>I</w:t>
      </w:r>
      <w:r w:rsidR="000200A1">
        <w:rPr>
          <w:rFonts w:ascii="Book Antiqua" w:eastAsia="Calibri" w:hAnsi="Book Antiqua" w:cstheme="minorHAnsi"/>
          <w:b/>
          <w:bCs/>
          <w:i/>
          <w:iCs/>
          <w:spacing w:val="-1"/>
          <w:sz w:val="23"/>
          <w:szCs w:val="23"/>
          <w:lang w:val="en-US" w:eastAsia="en-US"/>
        </w:rPr>
        <w:t xml:space="preserve">mplementation Team </w:t>
      </w:r>
      <w:r w:rsidR="00637642" w:rsidRPr="009169F9">
        <w:rPr>
          <w:rFonts w:ascii="Book Antiqua" w:eastAsia="Calibri" w:hAnsi="Book Antiqua" w:cstheme="minorHAnsi"/>
          <w:b/>
          <w:bCs/>
          <w:i/>
          <w:iCs/>
          <w:spacing w:val="-1"/>
          <w:sz w:val="23"/>
          <w:szCs w:val="23"/>
          <w:lang w:val="en-US" w:eastAsia="en-US"/>
        </w:rPr>
        <w:t>apply t</w:t>
      </w:r>
      <w:r>
        <w:rPr>
          <w:rFonts w:ascii="Book Antiqua" w:eastAsia="Calibri" w:hAnsi="Book Antiqua" w:cstheme="minorHAnsi"/>
          <w:b/>
          <w:bCs/>
          <w:i/>
          <w:iCs/>
          <w:spacing w:val="-1"/>
          <w:sz w:val="23"/>
          <w:szCs w:val="23"/>
          <w:lang w:val="en-US" w:eastAsia="en-US"/>
        </w:rPr>
        <w:t>hat</w:t>
      </w:r>
      <w:r w:rsidR="00637642" w:rsidRPr="009169F9">
        <w:rPr>
          <w:rFonts w:ascii="Book Antiqua" w:eastAsia="Calibri" w:hAnsi="Book Antiqua" w:cstheme="minorHAnsi"/>
          <w:b/>
          <w:bCs/>
          <w:i/>
          <w:iCs/>
          <w:spacing w:val="-1"/>
          <w:sz w:val="23"/>
          <w:szCs w:val="23"/>
          <w:lang w:val="en-US" w:eastAsia="en-US"/>
        </w:rPr>
        <w:t xml:space="preserve"> value to the </w:t>
      </w:r>
      <w:r w:rsidR="00203B56">
        <w:rPr>
          <w:rFonts w:ascii="Book Antiqua" w:eastAsia="Calibri" w:hAnsi="Book Antiqua" w:cstheme="minorHAnsi"/>
          <w:b/>
          <w:bCs/>
          <w:i/>
          <w:iCs/>
          <w:spacing w:val="-1"/>
          <w:sz w:val="23"/>
          <w:szCs w:val="23"/>
          <w:lang w:val="en-US" w:eastAsia="en-US"/>
        </w:rPr>
        <w:t>way the departmental business activity is done</w:t>
      </w:r>
      <w:r w:rsidR="00637642" w:rsidRPr="009169F9">
        <w:rPr>
          <w:rFonts w:ascii="Book Antiqua" w:eastAsia="Calibri" w:hAnsi="Book Antiqua" w:cstheme="minorHAnsi"/>
          <w:b/>
          <w:bCs/>
          <w:i/>
          <w:iCs/>
          <w:spacing w:val="-1"/>
          <w:sz w:val="23"/>
          <w:szCs w:val="23"/>
          <w:lang w:val="en-US" w:eastAsia="en-US"/>
        </w:rPr>
        <w:t xml:space="preserve"> as appropriate</w:t>
      </w:r>
    </w:p>
    <w:p w:rsidR="00C81320" w:rsidRDefault="00295646"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637642" w:rsidRPr="009169F9">
        <w:rPr>
          <w:rFonts w:ascii="Book Antiqua" w:eastAsia="Calibri" w:hAnsi="Book Antiqua" w:cstheme="minorHAnsi"/>
          <w:spacing w:val="-1"/>
          <w:sz w:val="23"/>
          <w:szCs w:val="23"/>
          <w:lang w:val="en-US" w:eastAsia="en-US"/>
        </w:rPr>
        <w:t xml:space="preserve">The last pages of each values unit in </w:t>
      </w:r>
      <w:r w:rsidR="00637642" w:rsidRPr="009169F9">
        <w:rPr>
          <w:rFonts w:ascii="Book Antiqua" w:eastAsia="Calibri" w:hAnsi="Book Antiqua" w:cstheme="minorHAnsi"/>
          <w:i/>
          <w:iCs/>
          <w:spacing w:val="-1"/>
          <w:sz w:val="23"/>
          <w:szCs w:val="23"/>
          <w:lang w:val="en-US" w:eastAsia="en-US"/>
        </w:rPr>
        <w:t>Living Values Education Activities for Young Adults, Book 1</w:t>
      </w:r>
      <w:r w:rsidR="00637642" w:rsidRPr="009169F9">
        <w:rPr>
          <w:rFonts w:ascii="Book Antiqua" w:eastAsia="Calibri" w:hAnsi="Book Antiqua" w:cstheme="minorHAnsi"/>
          <w:spacing w:val="-1"/>
          <w:sz w:val="23"/>
          <w:szCs w:val="23"/>
          <w:lang w:val="en-US" w:eastAsia="en-US"/>
        </w:rPr>
        <w:t xml:space="preserve"> contains ideas for the application of values to different subject areas. At the </w:t>
      </w:r>
    </w:p>
    <w:p w:rsidR="00637642" w:rsidRDefault="00020085"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business </w:t>
      </w:r>
      <w:r w:rsidR="00637642" w:rsidRPr="009169F9">
        <w:rPr>
          <w:rFonts w:ascii="Book Antiqua" w:eastAsia="Calibri" w:hAnsi="Book Antiqua" w:cstheme="minorHAnsi"/>
          <w:spacing w:val="-1"/>
          <w:sz w:val="23"/>
          <w:szCs w:val="23"/>
          <w:lang w:val="en-US" w:eastAsia="en-US"/>
        </w:rPr>
        <w:t xml:space="preserve">level </w:t>
      </w:r>
      <w:r>
        <w:rPr>
          <w:rFonts w:ascii="Book Antiqua" w:eastAsia="Calibri" w:hAnsi="Book Antiqua" w:cstheme="minorHAnsi"/>
          <w:spacing w:val="-1"/>
          <w:sz w:val="23"/>
          <w:szCs w:val="23"/>
          <w:lang w:val="en-US" w:eastAsia="en-US"/>
        </w:rPr>
        <w:t xml:space="preserve">Leaders </w:t>
      </w:r>
      <w:r w:rsidR="00637642" w:rsidRPr="009169F9">
        <w:rPr>
          <w:rFonts w:ascii="Book Antiqua" w:eastAsia="Calibri" w:hAnsi="Book Antiqua" w:cstheme="minorHAnsi"/>
          <w:spacing w:val="-1"/>
          <w:sz w:val="23"/>
          <w:szCs w:val="23"/>
          <w:lang w:val="en-US" w:eastAsia="en-US"/>
        </w:rPr>
        <w:t xml:space="preserve">would be able to vastly expand these ideas using </w:t>
      </w:r>
      <w:r w:rsidR="00295646">
        <w:rPr>
          <w:rFonts w:ascii="Book Antiqua" w:eastAsia="Calibri" w:hAnsi="Book Antiqua" w:cstheme="minorHAnsi"/>
          <w:spacing w:val="-1"/>
          <w:sz w:val="23"/>
          <w:szCs w:val="23"/>
          <w:lang w:val="en-US" w:eastAsia="en-US"/>
        </w:rPr>
        <w:t xml:space="preserve">current </w:t>
      </w:r>
      <w:r w:rsidR="00F93DD2">
        <w:rPr>
          <w:rFonts w:ascii="Book Antiqua" w:eastAsia="Calibri" w:hAnsi="Book Antiqua" w:cstheme="minorHAnsi"/>
          <w:spacing w:val="-1"/>
          <w:sz w:val="23"/>
          <w:szCs w:val="23"/>
          <w:lang w:val="en-US" w:eastAsia="en-US"/>
        </w:rPr>
        <w:t>and past events</w:t>
      </w:r>
      <w:r w:rsidR="00295646">
        <w:rPr>
          <w:rFonts w:ascii="Book Antiqua" w:eastAsia="Calibri" w:hAnsi="Book Antiqua" w:cstheme="minorHAnsi"/>
          <w:spacing w:val="-1"/>
          <w:sz w:val="23"/>
          <w:szCs w:val="23"/>
          <w:lang w:val="en-US" w:eastAsia="en-US"/>
        </w:rPr>
        <w:t xml:space="preserve">, </w:t>
      </w:r>
      <w:r w:rsidR="00F93DD2">
        <w:rPr>
          <w:rFonts w:ascii="Book Antiqua" w:eastAsia="Calibri" w:hAnsi="Book Antiqua" w:cstheme="minorHAnsi"/>
          <w:spacing w:val="-1"/>
          <w:sz w:val="23"/>
          <w:szCs w:val="23"/>
          <w:lang w:val="en-US" w:eastAsia="en-US"/>
        </w:rPr>
        <w:t xml:space="preserve">application of their subject area to </w:t>
      </w:r>
      <w:r>
        <w:rPr>
          <w:rFonts w:ascii="Book Antiqua" w:eastAsia="Calibri" w:hAnsi="Book Antiqua" w:cstheme="minorHAnsi"/>
          <w:spacing w:val="-1"/>
          <w:sz w:val="23"/>
          <w:szCs w:val="23"/>
          <w:lang w:val="en-US" w:eastAsia="en-US"/>
        </w:rPr>
        <w:t xml:space="preserve">integrity </w:t>
      </w:r>
      <w:r w:rsidR="000146CE">
        <w:rPr>
          <w:rFonts w:ascii="Book Antiqua" w:eastAsia="Calibri" w:hAnsi="Book Antiqua" w:cstheme="minorHAnsi"/>
          <w:spacing w:val="-1"/>
          <w:sz w:val="23"/>
          <w:szCs w:val="23"/>
          <w:lang w:val="en-US" w:eastAsia="en-US"/>
        </w:rPr>
        <w:t xml:space="preserve">and responsibility </w:t>
      </w:r>
      <w:r>
        <w:rPr>
          <w:rFonts w:ascii="Book Antiqua" w:eastAsia="Calibri" w:hAnsi="Book Antiqua" w:cstheme="minorHAnsi"/>
          <w:spacing w:val="-1"/>
          <w:sz w:val="23"/>
          <w:szCs w:val="23"/>
          <w:lang w:val="en-US" w:eastAsia="en-US"/>
        </w:rPr>
        <w:t xml:space="preserve">in daily lives, business contacts, </w:t>
      </w:r>
      <w:r w:rsidR="000146CE">
        <w:rPr>
          <w:rFonts w:ascii="Book Antiqua" w:eastAsia="Calibri" w:hAnsi="Book Antiqua" w:cstheme="minorHAnsi"/>
          <w:spacing w:val="-1"/>
          <w:sz w:val="23"/>
          <w:szCs w:val="23"/>
          <w:lang w:val="en-US" w:eastAsia="en-US"/>
        </w:rPr>
        <w:t xml:space="preserve">respect and tolerance in </w:t>
      </w:r>
      <w:r>
        <w:rPr>
          <w:rFonts w:ascii="Book Antiqua" w:eastAsia="Calibri" w:hAnsi="Book Antiqua" w:cstheme="minorHAnsi"/>
          <w:spacing w:val="-1"/>
          <w:sz w:val="23"/>
          <w:szCs w:val="23"/>
          <w:lang w:val="en-US" w:eastAsia="en-US"/>
        </w:rPr>
        <w:t xml:space="preserve">employee groups, </w:t>
      </w:r>
      <w:r w:rsidR="000146CE">
        <w:rPr>
          <w:rFonts w:ascii="Book Antiqua" w:eastAsia="Calibri" w:hAnsi="Book Antiqua" w:cstheme="minorHAnsi"/>
          <w:spacing w:val="-1"/>
          <w:sz w:val="23"/>
          <w:szCs w:val="23"/>
          <w:lang w:val="en-US" w:eastAsia="en-US"/>
        </w:rPr>
        <w:t xml:space="preserve">consumer interaction, </w:t>
      </w:r>
      <w:r w:rsidR="00F93DD2">
        <w:rPr>
          <w:rFonts w:ascii="Book Antiqua" w:eastAsia="Calibri" w:hAnsi="Book Antiqua" w:cstheme="minorHAnsi"/>
          <w:spacing w:val="-1"/>
          <w:sz w:val="23"/>
          <w:szCs w:val="23"/>
          <w:lang w:val="en-US" w:eastAsia="en-US"/>
        </w:rPr>
        <w:t xml:space="preserve">society, ethical concerns, </w:t>
      </w:r>
      <w:r w:rsidR="00295646">
        <w:rPr>
          <w:rFonts w:ascii="Book Antiqua" w:eastAsia="Calibri" w:hAnsi="Book Antiqua" w:cstheme="minorHAnsi"/>
          <w:spacing w:val="-1"/>
          <w:sz w:val="23"/>
          <w:szCs w:val="23"/>
          <w:lang w:val="en-US" w:eastAsia="en-US"/>
        </w:rPr>
        <w:t xml:space="preserve">etc. </w:t>
      </w:r>
      <w:r w:rsidR="00637642" w:rsidRPr="009169F9">
        <w:rPr>
          <w:rFonts w:ascii="Book Antiqua" w:eastAsia="Calibri" w:hAnsi="Book Antiqua" w:cstheme="minorHAnsi"/>
          <w:spacing w:val="-1"/>
          <w:sz w:val="23"/>
          <w:szCs w:val="23"/>
          <w:lang w:val="en-US" w:eastAsia="en-US"/>
        </w:rPr>
        <w:t xml:space="preserve"> </w:t>
      </w:r>
    </w:p>
    <w:p w:rsidR="00BC36C8" w:rsidRDefault="00BC36C8" w:rsidP="009E648C">
      <w:pPr>
        <w:spacing w:line="276" w:lineRule="auto"/>
        <w:ind w:right="-307"/>
        <w:rPr>
          <w:rFonts w:ascii="Book Antiqua" w:eastAsia="Calibri" w:hAnsi="Book Antiqua" w:cstheme="minorHAnsi"/>
          <w:spacing w:val="-1"/>
          <w:sz w:val="23"/>
          <w:szCs w:val="23"/>
          <w:lang w:val="en-US" w:eastAsia="en-US"/>
        </w:rPr>
      </w:pPr>
    </w:p>
    <w:p w:rsidR="00BC36C8" w:rsidRPr="00BC36C8" w:rsidRDefault="00BC36C8" w:rsidP="009E648C">
      <w:pPr>
        <w:spacing w:line="276" w:lineRule="auto"/>
        <w:ind w:right="-307"/>
        <w:rPr>
          <w:rFonts w:ascii="Book Antiqua" w:eastAsia="Calibri" w:hAnsi="Book Antiqua" w:cstheme="minorHAnsi"/>
          <w:b/>
          <w:bCs/>
          <w:i/>
          <w:iCs/>
          <w:spacing w:val="-1"/>
          <w:sz w:val="23"/>
          <w:szCs w:val="23"/>
          <w:lang w:val="en-US" w:eastAsia="en-US"/>
        </w:rPr>
      </w:pPr>
      <w:r>
        <w:rPr>
          <w:rFonts w:ascii="Book Antiqua" w:eastAsia="Calibri" w:hAnsi="Book Antiqua" w:cstheme="minorHAnsi"/>
          <w:spacing w:val="-1"/>
          <w:sz w:val="23"/>
          <w:szCs w:val="23"/>
          <w:lang w:val="en-US" w:eastAsia="en-US"/>
        </w:rPr>
        <w:t xml:space="preserve">     </w:t>
      </w:r>
      <w:r w:rsidRPr="00BC36C8">
        <w:rPr>
          <w:rFonts w:ascii="Book Antiqua" w:eastAsia="Calibri" w:hAnsi="Book Antiqua" w:cstheme="minorHAnsi"/>
          <w:b/>
          <w:bCs/>
          <w:i/>
          <w:iCs/>
          <w:spacing w:val="-1"/>
          <w:sz w:val="23"/>
          <w:szCs w:val="23"/>
          <w:lang w:val="en-US" w:eastAsia="en-US"/>
        </w:rPr>
        <w:t>Four: The LVE Implementation Team Would Continue to Monitor and Encourage</w:t>
      </w:r>
    </w:p>
    <w:p w:rsidR="007F3D05" w:rsidRPr="004B1B15" w:rsidRDefault="000A6B59" w:rsidP="007F3D05">
      <w:pPr>
        <w:spacing w:line="276" w:lineRule="auto"/>
        <w:ind w:right="-307"/>
        <w:rPr>
          <w:rFonts w:ascii="Book Antiqua" w:eastAsia="Calibri" w:hAnsi="Book Antiqua" w:cstheme="minorHAnsi"/>
          <w:spacing w:val="-1"/>
          <w:sz w:val="23"/>
          <w:szCs w:val="23"/>
          <w:lang w:val="en-US" w:eastAsia="en-US"/>
        </w:rPr>
      </w:pPr>
      <w:r w:rsidRPr="009169F9">
        <w:rPr>
          <w:rFonts w:asciiTheme="minorHAnsi" w:eastAsia="Calibri" w:hAnsiTheme="minorHAnsi" w:cstheme="minorHAnsi"/>
          <w:spacing w:val="-1"/>
          <w:lang w:val="en-US" w:eastAsia="en-US"/>
        </w:rPr>
        <w:t xml:space="preserve"> </w:t>
      </w:r>
      <w:r w:rsidR="00BC36C8" w:rsidRPr="009169F9">
        <w:rPr>
          <w:rFonts w:ascii="Book Antiqua" w:eastAsia="Calibri" w:hAnsi="Book Antiqua" w:cstheme="minorHAnsi"/>
          <w:spacing w:val="-1"/>
          <w:sz w:val="23"/>
          <w:szCs w:val="23"/>
          <w:lang w:val="en-US" w:eastAsia="en-US"/>
        </w:rPr>
        <w:t>The</w:t>
      </w:r>
      <w:r w:rsidR="00BC36C8">
        <w:rPr>
          <w:rFonts w:ascii="Book Antiqua" w:eastAsia="Calibri" w:hAnsi="Book Antiqua" w:cstheme="minorHAnsi"/>
          <w:spacing w:val="-1"/>
          <w:sz w:val="23"/>
          <w:szCs w:val="23"/>
          <w:lang w:val="en-US" w:eastAsia="en-US"/>
        </w:rPr>
        <w:t xml:space="preserve"> LVE Implementation Team composed </w:t>
      </w:r>
      <w:r w:rsidR="0086258A">
        <w:rPr>
          <w:rFonts w:ascii="Book Antiqua" w:eastAsia="Calibri" w:hAnsi="Book Antiqua" w:cstheme="minorHAnsi"/>
          <w:spacing w:val="-1"/>
          <w:sz w:val="23"/>
          <w:szCs w:val="23"/>
          <w:lang w:val="en-US" w:eastAsia="en-US"/>
        </w:rPr>
        <w:t>of</w:t>
      </w:r>
      <w:r w:rsidR="00BC36C8">
        <w:rPr>
          <w:rFonts w:ascii="Book Antiqua" w:eastAsia="Calibri" w:hAnsi="Book Antiqua" w:cstheme="minorHAnsi"/>
          <w:spacing w:val="-1"/>
          <w:sz w:val="23"/>
          <w:szCs w:val="23"/>
          <w:lang w:val="en-US" w:eastAsia="en-US"/>
        </w:rPr>
        <w:t xml:space="preserve"> </w:t>
      </w:r>
      <w:r w:rsidR="0086258A">
        <w:rPr>
          <w:rFonts w:ascii="Book Antiqua" w:eastAsia="Calibri" w:hAnsi="Book Antiqua" w:cstheme="minorHAnsi"/>
          <w:spacing w:val="-1"/>
          <w:sz w:val="23"/>
          <w:szCs w:val="23"/>
          <w:lang w:val="en-US" w:eastAsia="en-US"/>
        </w:rPr>
        <w:t xml:space="preserve">departmental and employee </w:t>
      </w:r>
      <w:r w:rsidR="00BC36C8">
        <w:rPr>
          <w:rFonts w:ascii="Book Antiqua" w:eastAsia="Calibri" w:hAnsi="Book Antiqua" w:cstheme="minorHAnsi"/>
          <w:spacing w:val="-1"/>
          <w:sz w:val="23"/>
          <w:szCs w:val="23"/>
          <w:lang w:val="en-US" w:eastAsia="en-US"/>
        </w:rPr>
        <w:t xml:space="preserve">leaders will want to keep aware of issues </w:t>
      </w:r>
      <w:r w:rsidR="0086258A">
        <w:rPr>
          <w:rFonts w:ascii="Book Antiqua" w:eastAsia="Calibri" w:hAnsi="Book Antiqua" w:cstheme="minorHAnsi"/>
          <w:spacing w:val="-1"/>
          <w:sz w:val="23"/>
          <w:szCs w:val="23"/>
          <w:lang w:val="en-US" w:eastAsia="en-US"/>
        </w:rPr>
        <w:t xml:space="preserve">in the various aspects of the business </w:t>
      </w:r>
      <w:r w:rsidR="00BC36C8">
        <w:rPr>
          <w:rFonts w:ascii="Book Antiqua" w:eastAsia="Calibri" w:hAnsi="Book Antiqua" w:cstheme="minorHAnsi"/>
          <w:spacing w:val="-1"/>
          <w:sz w:val="23"/>
          <w:szCs w:val="23"/>
          <w:lang w:val="en-US" w:eastAsia="en-US"/>
        </w:rPr>
        <w:t xml:space="preserve">and events that are impacting the lives of those </w:t>
      </w:r>
      <w:r w:rsidR="0086258A">
        <w:rPr>
          <w:rFonts w:ascii="Book Antiqua" w:eastAsia="Calibri" w:hAnsi="Book Antiqua" w:cstheme="minorHAnsi"/>
          <w:spacing w:val="-1"/>
          <w:sz w:val="23"/>
          <w:szCs w:val="23"/>
          <w:lang w:val="en-US" w:eastAsia="en-US"/>
        </w:rPr>
        <w:t xml:space="preserve">in the business </w:t>
      </w:r>
      <w:r w:rsidR="00BC36C8">
        <w:rPr>
          <w:rFonts w:ascii="Book Antiqua" w:eastAsia="Calibri" w:hAnsi="Book Antiqua" w:cstheme="minorHAnsi"/>
          <w:spacing w:val="-1"/>
          <w:sz w:val="23"/>
          <w:szCs w:val="23"/>
          <w:lang w:val="en-US" w:eastAsia="en-US"/>
        </w:rPr>
        <w:t>or in the community.</w:t>
      </w:r>
      <w:r w:rsidR="007F3D05" w:rsidRPr="007F3D05">
        <w:rPr>
          <w:rFonts w:ascii="Book Antiqua" w:eastAsia="Calibri" w:hAnsi="Book Antiqua" w:cstheme="minorHAnsi"/>
          <w:spacing w:val="-1"/>
          <w:sz w:val="23"/>
          <w:szCs w:val="23"/>
          <w:lang w:val="en-US" w:eastAsia="en-US"/>
        </w:rPr>
        <w:t xml:space="preserve"> </w:t>
      </w:r>
      <w:r w:rsidR="007F3D05">
        <w:rPr>
          <w:rFonts w:ascii="Book Antiqua" w:eastAsia="Calibri" w:hAnsi="Book Antiqua" w:cstheme="minorHAnsi"/>
          <w:spacing w:val="-1"/>
          <w:sz w:val="23"/>
          <w:szCs w:val="23"/>
          <w:lang w:val="en-US" w:eastAsia="en-US"/>
        </w:rPr>
        <w:t>The Implementation Team may also wish to hold special events on the value of focus or showcasing some of the innovations that have been a resul</w:t>
      </w:r>
      <w:r w:rsidR="009C7717">
        <w:rPr>
          <w:rFonts w:ascii="Book Antiqua" w:eastAsia="Calibri" w:hAnsi="Book Antiqua" w:cstheme="minorHAnsi"/>
          <w:spacing w:val="-1"/>
          <w:sz w:val="23"/>
          <w:szCs w:val="23"/>
          <w:lang w:val="en-US" w:eastAsia="en-US"/>
        </w:rPr>
        <w:t>t of LVE introduction as a corporate personal development program within the organization.</w:t>
      </w:r>
      <w:r w:rsidR="00D56944">
        <w:rPr>
          <w:rFonts w:ascii="Book Antiqua" w:eastAsia="Calibri" w:hAnsi="Book Antiqua" w:cstheme="minorHAnsi"/>
          <w:spacing w:val="-1"/>
          <w:sz w:val="23"/>
          <w:szCs w:val="23"/>
          <w:lang w:val="en-US" w:eastAsia="en-US"/>
        </w:rPr>
        <w:t>.</w:t>
      </w:r>
    </w:p>
    <w:p w:rsidR="00EB3A13" w:rsidRPr="004B1B15" w:rsidRDefault="00B82D56"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Unexpected events</w:t>
      </w:r>
      <w:r w:rsidR="00BC36C8">
        <w:rPr>
          <w:rFonts w:ascii="Book Antiqua" w:eastAsia="Calibri" w:hAnsi="Book Antiqua" w:cstheme="minorHAnsi"/>
          <w:spacing w:val="-1"/>
          <w:sz w:val="23"/>
          <w:szCs w:val="23"/>
          <w:lang w:val="en-US" w:eastAsia="en-US"/>
        </w:rPr>
        <w:t xml:space="preserve"> such violence, discrimination, suicide or a myriad of other issues </w:t>
      </w:r>
      <w:r>
        <w:rPr>
          <w:rFonts w:ascii="Book Antiqua" w:eastAsia="Calibri" w:hAnsi="Book Antiqua" w:cstheme="minorHAnsi"/>
          <w:spacing w:val="-1"/>
          <w:sz w:val="23"/>
          <w:szCs w:val="23"/>
          <w:lang w:val="en-US" w:eastAsia="en-US"/>
        </w:rPr>
        <w:t>can</w:t>
      </w:r>
      <w:r w:rsidR="00BC36C8">
        <w:rPr>
          <w:rFonts w:ascii="Book Antiqua" w:eastAsia="Calibri" w:hAnsi="Book Antiqua" w:cstheme="minorHAnsi"/>
          <w:spacing w:val="-1"/>
          <w:sz w:val="23"/>
          <w:szCs w:val="23"/>
          <w:lang w:val="en-US" w:eastAsia="en-US"/>
        </w:rPr>
        <w:t xml:space="preserve"> occur</w:t>
      </w:r>
      <w:r>
        <w:rPr>
          <w:rFonts w:ascii="Book Antiqua" w:eastAsia="Calibri" w:hAnsi="Book Antiqua" w:cstheme="minorHAnsi"/>
          <w:spacing w:val="-1"/>
          <w:sz w:val="23"/>
          <w:szCs w:val="23"/>
          <w:lang w:val="en-US" w:eastAsia="en-US"/>
        </w:rPr>
        <w:t xml:space="preserve">. When they do, LVE offers a framework to help process emotions </w:t>
      </w:r>
      <w:r w:rsidRPr="004B1B15">
        <w:rPr>
          <w:rFonts w:ascii="Book Antiqua" w:eastAsia="Calibri" w:hAnsi="Book Antiqua" w:cstheme="minorHAnsi"/>
          <w:spacing w:val="-1"/>
          <w:sz w:val="23"/>
          <w:szCs w:val="23"/>
          <w:lang w:val="en-US" w:eastAsia="en-US"/>
        </w:rPr>
        <w:t xml:space="preserve">to difficult events and find </w:t>
      </w:r>
      <w:r w:rsidR="001D3D6F" w:rsidRPr="004B1B15">
        <w:rPr>
          <w:rFonts w:ascii="Book Antiqua" w:eastAsia="Calibri" w:hAnsi="Book Antiqua" w:cstheme="minorHAnsi"/>
          <w:spacing w:val="-1"/>
          <w:sz w:val="23"/>
          <w:szCs w:val="23"/>
          <w:lang w:val="en-US" w:eastAsia="en-US"/>
        </w:rPr>
        <w:t xml:space="preserve">a constructive viewpoint or direction. </w:t>
      </w:r>
    </w:p>
    <w:p w:rsidR="00F93DD2" w:rsidRPr="004B1B15" w:rsidRDefault="00F93DD2" w:rsidP="009E648C">
      <w:pPr>
        <w:spacing w:line="276" w:lineRule="auto"/>
        <w:ind w:right="-307"/>
        <w:rPr>
          <w:rFonts w:ascii="Book Antiqua" w:eastAsia="Calibri" w:hAnsi="Book Antiqua" w:cstheme="minorHAnsi"/>
          <w:spacing w:val="-1"/>
          <w:sz w:val="23"/>
          <w:szCs w:val="23"/>
          <w:lang w:val="en-US" w:eastAsia="en-US"/>
        </w:rPr>
      </w:pPr>
    </w:p>
    <w:p w:rsidR="00F93DD2" w:rsidRPr="00CB1D4C" w:rsidRDefault="00F93DD2" w:rsidP="00CB1D4C">
      <w:pPr>
        <w:spacing w:line="276" w:lineRule="auto"/>
        <w:ind w:right="-307"/>
        <w:rPr>
          <w:rFonts w:ascii="Book Antiqua" w:eastAsia="Calibri" w:hAnsi="Book Antiqua" w:cstheme="minorHAnsi"/>
          <w:b/>
          <w:bCs/>
          <w:i/>
          <w:iCs/>
          <w:spacing w:val="-1"/>
          <w:sz w:val="23"/>
          <w:szCs w:val="23"/>
          <w:lang w:val="en-US" w:eastAsia="en-US"/>
        </w:rPr>
      </w:pPr>
      <w:r w:rsidRPr="00CB1D4C">
        <w:rPr>
          <w:rFonts w:ascii="Book Antiqua" w:eastAsia="Calibri" w:hAnsi="Book Antiqua" w:cstheme="minorHAnsi"/>
          <w:b/>
          <w:bCs/>
          <w:i/>
          <w:iCs/>
          <w:spacing w:val="-1"/>
          <w:sz w:val="23"/>
          <w:szCs w:val="23"/>
          <w:lang w:val="en-US" w:eastAsia="en-US"/>
        </w:rPr>
        <w:t xml:space="preserve">     Five: Integrating the LVE Values-based Atmosphere throughout the Campus</w:t>
      </w:r>
    </w:p>
    <w:p w:rsidR="006A0BD6" w:rsidRPr="00D56944" w:rsidRDefault="00F93DD2" w:rsidP="00E977E9">
      <w:pPr>
        <w:spacing w:line="276" w:lineRule="auto"/>
        <w:ind w:right="-307"/>
        <w:rPr>
          <w:rFonts w:ascii="Book Antiqua" w:eastAsia="Calibri" w:hAnsi="Book Antiqua" w:cstheme="minorHAnsi"/>
          <w:b/>
          <w:spacing w:val="-1"/>
          <w:sz w:val="23"/>
          <w:szCs w:val="23"/>
          <w:lang w:val="en-US" w:eastAsia="en-US"/>
        </w:rPr>
      </w:pPr>
      <w:r w:rsidRPr="00CB1D4C">
        <w:rPr>
          <w:rFonts w:ascii="Book Antiqua" w:eastAsia="Calibri" w:hAnsi="Book Antiqua" w:cstheme="minorHAnsi"/>
          <w:spacing w:val="-1"/>
          <w:sz w:val="23"/>
          <w:szCs w:val="23"/>
          <w:lang w:val="en-US" w:eastAsia="en-US"/>
        </w:rPr>
        <w:t xml:space="preserve">    </w:t>
      </w:r>
      <w:r w:rsidRPr="00D56944">
        <w:rPr>
          <w:rFonts w:ascii="Book Antiqua" w:eastAsia="Calibri" w:hAnsi="Book Antiqua" w:cstheme="minorHAnsi"/>
          <w:b/>
          <w:spacing w:val="-1"/>
          <w:sz w:val="23"/>
          <w:szCs w:val="23"/>
          <w:lang w:val="en-US" w:eastAsia="en-US"/>
        </w:rPr>
        <w:t xml:space="preserve"> Adopting the LVE Approach in any organization i</w:t>
      </w:r>
      <w:r w:rsidR="006B30AC" w:rsidRPr="00D56944">
        <w:rPr>
          <w:rFonts w:ascii="Book Antiqua" w:eastAsia="Calibri" w:hAnsi="Book Antiqua" w:cstheme="minorHAnsi"/>
          <w:b/>
          <w:spacing w:val="-1"/>
          <w:sz w:val="23"/>
          <w:szCs w:val="23"/>
          <w:lang w:val="en-US" w:eastAsia="en-US"/>
        </w:rPr>
        <w:t>nvolves</w:t>
      </w:r>
      <w:r w:rsidR="00822EFD" w:rsidRPr="00D56944">
        <w:rPr>
          <w:rFonts w:ascii="Book Antiqua" w:eastAsia="Calibri" w:hAnsi="Book Antiqua" w:cstheme="minorHAnsi"/>
          <w:b/>
          <w:spacing w:val="-1"/>
          <w:sz w:val="23"/>
          <w:szCs w:val="23"/>
          <w:lang w:val="en-US" w:eastAsia="en-US"/>
        </w:rPr>
        <w:t xml:space="preserve"> </w:t>
      </w:r>
      <w:r w:rsidRPr="00D56944">
        <w:rPr>
          <w:rFonts w:ascii="Book Antiqua" w:eastAsia="Calibri" w:hAnsi="Book Antiqua" w:cstheme="minorHAnsi"/>
          <w:b/>
          <w:spacing w:val="-1"/>
          <w:sz w:val="23"/>
          <w:szCs w:val="23"/>
          <w:lang w:val="en-US" w:eastAsia="en-US"/>
        </w:rPr>
        <w:t xml:space="preserve">working cooperatively to create and sustain a </w:t>
      </w:r>
      <w:r w:rsidR="000A7D18" w:rsidRPr="00D56944">
        <w:rPr>
          <w:rFonts w:ascii="Book Antiqua" w:eastAsia="Calibri" w:hAnsi="Book Antiqua" w:cstheme="minorHAnsi"/>
          <w:b/>
          <w:spacing w:val="-1"/>
          <w:sz w:val="23"/>
          <w:szCs w:val="23"/>
          <w:lang w:val="en-US" w:eastAsia="en-US"/>
        </w:rPr>
        <w:t>Values-based Atmosphere</w:t>
      </w:r>
      <w:r w:rsidRPr="00D56944">
        <w:rPr>
          <w:rFonts w:ascii="Book Antiqua" w:eastAsia="Calibri" w:hAnsi="Book Antiqua" w:cstheme="minorHAnsi"/>
          <w:b/>
          <w:spacing w:val="-1"/>
          <w:sz w:val="23"/>
          <w:szCs w:val="23"/>
          <w:lang w:val="en-US" w:eastAsia="en-US"/>
        </w:rPr>
        <w:t xml:space="preserve"> at all levels, within and </w:t>
      </w:r>
      <w:r w:rsidR="00CB1D4C" w:rsidRPr="00D56944">
        <w:rPr>
          <w:rFonts w:ascii="Book Antiqua" w:eastAsia="Calibri" w:hAnsi="Book Antiqua" w:cstheme="minorHAnsi"/>
          <w:b/>
          <w:spacing w:val="-1"/>
          <w:sz w:val="23"/>
          <w:szCs w:val="23"/>
          <w:lang w:val="en-US" w:eastAsia="en-US"/>
        </w:rPr>
        <w:t>between</w:t>
      </w:r>
      <w:r w:rsidRPr="00D56944">
        <w:rPr>
          <w:rFonts w:ascii="Book Antiqua" w:eastAsia="Calibri" w:hAnsi="Book Antiqua" w:cstheme="minorHAnsi"/>
          <w:b/>
          <w:spacing w:val="-1"/>
          <w:sz w:val="23"/>
          <w:szCs w:val="23"/>
          <w:lang w:val="en-US" w:eastAsia="en-US"/>
        </w:rPr>
        <w:t xml:space="preserve"> the</w:t>
      </w:r>
      <w:r w:rsidR="006B30AC" w:rsidRPr="00D56944">
        <w:rPr>
          <w:rFonts w:ascii="Book Antiqua" w:eastAsia="Calibri" w:hAnsi="Book Antiqua" w:cstheme="minorHAnsi"/>
          <w:b/>
          <w:spacing w:val="-1"/>
          <w:sz w:val="23"/>
          <w:szCs w:val="23"/>
          <w:lang w:val="en-US" w:eastAsia="en-US"/>
        </w:rPr>
        <w:t xml:space="preserve"> administration, faculty, </w:t>
      </w:r>
      <w:r w:rsidRPr="00D56944">
        <w:rPr>
          <w:rFonts w:ascii="Book Antiqua" w:eastAsia="Calibri" w:hAnsi="Book Antiqua" w:cstheme="minorHAnsi"/>
          <w:b/>
          <w:spacing w:val="-1"/>
          <w:sz w:val="23"/>
          <w:szCs w:val="23"/>
          <w:lang w:val="en-US" w:eastAsia="en-US"/>
        </w:rPr>
        <w:t>staff,</w:t>
      </w:r>
      <w:r w:rsidR="007315F5" w:rsidRPr="00D56944">
        <w:rPr>
          <w:rFonts w:ascii="Book Antiqua" w:eastAsia="Calibri" w:hAnsi="Book Antiqua" w:cstheme="minorHAnsi"/>
          <w:b/>
          <w:spacing w:val="-1"/>
          <w:sz w:val="23"/>
          <w:szCs w:val="23"/>
          <w:lang w:val="en-US" w:eastAsia="en-US"/>
        </w:rPr>
        <w:t xml:space="preserve"> </w:t>
      </w:r>
      <w:r w:rsidR="006B30AC" w:rsidRPr="00D56944">
        <w:rPr>
          <w:rFonts w:ascii="Book Antiqua" w:eastAsia="Calibri" w:hAnsi="Book Antiqua" w:cstheme="minorHAnsi"/>
          <w:b/>
          <w:spacing w:val="-1"/>
          <w:sz w:val="23"/>
          <w:szCs w:val="23"/>
          <w:lang w:val="en-US" w:eastAsia="en-US"/>
        </w:rPr>
        <w:t>students</w:t>
      </w:r>
      <w:r w:rsidRPr="00D56944">
        <w:rPr>
          <w:rFonts w:ascii="Book Antiqua" w:eastAsia="Calibri" w:hAnsi="Book Antiqua" w:cstheme="minorHAnsi"/>
          <w:b/>
          <w:spacing w:val="-1"/>
          <w:sz w:val="23"/>
          <w:szCs w:val="23"/>
          <w:lang w:val="en-US" w:eastAsia="en-US"/>
        </w:rPr>
        <w:t xml:space="preserve"> and</w:t>
      </w:r>
      <w:r w:rsidR="004E52B6" w:rsidRPr="00D56944">
        <w:rPr>
          <w:rFonts w:ascii="Book Antiqua" w:eastAsia="Calibri" w:hAnsi="Book Antiqua" w:cstheme="minorHAnsi"/>
          <w:b/>
          <w:spacing w:val="-1"/>
          <w:sz w:val="23"/>
          <w:szCs w:val="23"/>
          <w:lang w:val="en-US" w:eastAsia="en-US"/>
        </w:rPr>
        <w:t xml:space="preserve"> community</w:t>
      </w:r>
      <w:r w:rsidR="006B30AC" w:rsidRPr="00D56944">
        <w:rPr>
          <w:rFonts w:ascii="Book Antiqua" w:eastAsia="Calibri" w:hAnsi="Book Antiqua" w:cstheme="minorHAnsi"/>
          <w:b/>
          <w:spacing w:val="-1"/>
          <w:sz w:val="23"/>
          <w:szCs w:val="23"/>
          <w:lang w:val="en-US" w:eastAsia="en-US"/>
        </w:rPr>
        <w:t xml:space="preserve">.  LVE </w:t>
      </w:r>
      <w:r w:rsidR="00EA2E79" w:rsidRPr="00D56944">
        <w:rPr>
          <w:rFonts w:ascii="Book Antiqua" w:eastAsia="Calibri" w:hAnsi="Book Antiqua" w:cstheme="minorHAnsi"/>
          <w:b/>
          <w:spacing w:val="-1"/>
          <w:sz w:val="23"/>
          <w:szCs w:val="23"/>
          <w:lang w:val="en-US" w:eastAsia="en-US"/>
        </w:rPr>
        <w:t xml:space="preserve">resources, materials, workshops and activities </w:t>
      </w:r>
      <w:r w:rsidR="006B30AC" w:rsidRPr="00D56944">
        <w:rPr>
          <w:rFonts w:ascii="Book Antiqua" w:eastAsia="Calibri" w:hAnsi="Book Antiqua" w:cstheme="minorHAnsi"/>
          <w:b/>
          <w:spacing w:val="-1"/>
          <w:sz w:val="23"/>
          <w:szCs w:val="23"/>
          <w:lang w:val="en-US" w:eastAsia="en-US"/>
        </w:rPr>
        <w:t xml:space="preserve">provide each of the steps to the implementation of </w:t>
      </w:r>
      <w:r w:rsidR="007315F5" w:rsidRPr="00D56944">
        <w:rPr>
          <w:rFonts w:ascii="Book Antiqua" w:eastAsia="Calibri" w:hAnsi="Book Antiqua" w:cstheme="minorHAnsi"/>
          <w:b/>
          <w:spacing w:val="-1"/>
          <w:sz w:val="23"/>
          <w:szCs w:val="23"/>
          <w:lang w:val="en-US" w:eastAsia="en-US"/>
        </w:rPr>
        <w:t>a Values-based Atmosphere.</w:t>
      </w:r>
    </w:p>
    <w:p w:rsidR="00E819BF" w:rsidRDefault="00E819BF" w:rsidP="00E977E9">
      <w:pPr>
        <w:spacing w:line="276" w:lineRule="auto"/>
        <w:ind w:right="-307"/>
        <w:rPr>
          <w:rFonts w:ascii="Book Antiqua" w:eastAsia="Calibri" w:hAnsi="Book Antiqua" w:cstheme="minorHAnsi"/>
          <w:spacing w:val="-1"/>
          <w:sz w:val="23"/>
          <w:szCs w:val="23"/>
          <w:lang w:val="en-US" w:eastAsia="en-US"/>
        </w:rPr>
      </w:pPr>
    </w:p>
    <w:p w:rsidR="00E819BF" w:rsidRPr="00E819BF" w:rsidRDefault="00E819BF" w:rsidP="00E977E9">
      <w:pPr>
        <w:spacing w:line="276" w:lineRule="auto"/>
        <w:ind w:right="-307"/>
        <w:rPr>
          <w:rFonts w:ascii="Book Antiqua" w:eastAsia="Calibri" w:hAnsi="Book Antiqua" w:cstheme="minorHAnsi"/>
          <w:b/>
          <w:bCs/>
          <w:i/>
          <w:iCs/>
          <w:spacing w:val="-1"/>
          <w:sz w:val="23"/>
          <w:szCs w:val="23"/>
          <w:lang w:val="en-US" w:eastAsia="en-US"/>
        </w:rPr>
      </w:pPr>
      <w:r>
        <w:rPr>
          <w:rFonts w:ascii="Book Antiqua" w:eastAsia="Calibri" w:hAnsi="Book Antiqua" w:cstheme="minorHAnsi"/>
          <w:spacing w:val="-1"/>
          <w:sz w:val="23"/>
          <w:szCs w:val="23"/>
          <w:lang w:val="en-US" w:eastAsia="en-US"/>
        </w:rPr>
        <w:t xml:space="preserve">    </w:t>
      </w:r>
      <w:r w:rsidRPr="00E819BF">
        <w:rPr>
          <w:rFonts w:ascii="Book Antiqua" w:eastAsia="Calibri" w:hAnsi="Book Antiqua" w:cstheme="minorHAnsi"/>
          <w:b/>
          <w:bCs/>
          <w:i/>
          <w:iCs/>
          <w:spacing w:val="-1"/>
          <w:sz w:val="23"/>
          <w:szCs w:val="23"/>
          <w:lang w:val="en-US" w:eastAsia="en-US"/>
        </w:rPr>
        <w:t xml:space="preserve"> Six: Optional Service-learning Opportunities for </w:t>
      </w:r>
      <w:r w:rsidR="00D56944">
        <w:rPr>
          <w:rFonts w:ascii="Book Antiqua" w:eastAsia="Calibri" w:hAnsi="Book Antiqua" w:cstheme="minorHAnsi"/>
          <w:b/>
          <w:bCs/>
          <w:i/>
          <w:iCs/>
          <w:spacing w:val="-1"/>
          <w:sz w:val="23"/>
          <w:szCs w:val="23"/>
          <w:lang w:val="en-US" w:eastAsia="en-US"/>
        </w:rPr>
        <w:t>Employees</w:t>
      </w:r>
    </w:p>
    <w:p w:rsidR="00E819BF" w:rsidRDefault="00E819BF" w:rsidP="00E977E9">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You may want to consider other </w:t>
      </w:r>
      <w:r w:rsidR="007B3917">
        <w:rPr>
          <w:rFonts w:ascii="Book Antiqua" w:eastAsia="Calibri" w:hAnsi="Book Antiqua" w:cstheme="minorHAnsi"/>
          <w:spacing w:val="-1"/>
          <w:sz w:val="23"/>
          <w:szCs w:val="23"/>
          <w:lang w:val="en-US" w:eastAsia="en-US"/>
        </w:rPr>
        <w:t xml:space="preserve">values based </w:t>
      </w:r>
      <w:r>
        <w:rPr>
          <w:rFonts w:ascii="Book Antiqua" w:eastAsia="Calibri" w:hAnsi="Book Antiqua" w:cstheme="minorHAnsi"/>
          <w:spacing w:val="-1"/>
          <w:sz w:val="23"/>
          <w:szCs w:val="23"/>
          <w:lang w:val="en-US" w:eastAsia="en-US"/>
        </w:rPr>
        <w:t xml:space="preserve">outreach and service projects for </w:t>
      </w:r>
      <w:r w:rsidR="00D56944">
        <w:rPr>
          <w:rFonts w:ascii="Book Antiqua" w:eastAsia="Calibri" w:hAnsi="Book Antiqua" w:cstheme="minorHAnsi"/>
          <w:spacing w:val="-1"/>
          <w:sz w:val="23"/>
          <w:szCs w:val="23"/>
          <w:lang w:val="en-US" w:eastAsia="en-US"/>
        </w:rPr>
        <w:t>families</w:t>
      </w:r>
      <w:r>
        <w:rPr>
          <w:rFonts w:ascii="Book Antiqua" w:eastAsia="Calibri" w:hAnsi="Book Antiqua" w:cstheme="minorHAnsi"/>
          <w:spacing w:val="-1"/>
          <w:sz w:val="23"/>
          <w:szCs w:val="23"/>
          <w:lang w:val="en-US" w:eastAsia="en-US"/>
        </w:rPr>
        <w:t xml:space="preserve">, </w:t>
      </w:r>
      <w:r w:rsidR="007B3917">
        <w:rPr>
          <w:rFonts w:ascii="Book Antiqua" w:eastAsia="Calibri" w:hAnsi="Book Antiqua" w:cstheme="minorHAnsi"/>
          <w:spacing w:val="-1"/>
          <w:sz w:val="23"/>
          <w:szCs w:val="23"/>
          <w:lang w:val="en-US" w:eastAsia="en-US"/>
        </w:rPr>
        <w:t>particularly</w:t>
      </w:r>
      <w:r w:rsidR="006951EA">
        <w:rPr>
          <w:rFonts w:ascii="Book Antiqua" w:eastAsia="Calibri" w:hAnsi="Book Antiqua" w:cstheme="minorHAnsi"/>
          <w:spacing w:val="-1"/>
          <w:sz w:val="23"/>
          <w:szCs w:val="23"/>
          <w:lang w:val="en-US" w:eastAsia="en-US"/>
        </w:rPr>
        <w:t xml:space="preserve"> bringing children of employees together </w:t>
      </w:r>
      <w:r w:rsidR="007B3917">
        <w:rPr>
          <w:rFonts w:ascii="Book Antiqua" w:eastAsia="Calibri" w:hAnsi="Book Antiqua" w:cstheme="minorHAnsi"/>
          <w:spacing w:val="-1"/>
          <w:sz w:val="23"/>
          <w:szCs w:val="23"/>
          <w:lang w:val="en-US" w:eastAsia="en-US"/>
        </w:rPr>
        <w:t xml:space="preserve">demonstrating a </w:t>
      </w:r>
      <w:r w:rsidR="006951EA">
        <w:rPr>
          <w:rFonts w:ascii="Book Antiqua" w:eastAsia="Calibri" w:hAnsi="Book Antiqua" w:cstheme="minorHAnsi"/>
          <w:spacing w:val="-1"/>
          <w:sz w:val="23"/>
          <w:szCs w:val="23"/>
          <w:lang w:val="en-US" w:eastAsia="en-US"/>
        </w:rPr>
        <w:t xml:space="preserve">values environment, </w:t>
      </w:r>
      <w:r>
        <w:rPr>
          <w:rFonts w:ascii="Book Antiqua" w:eastAsia="Calibri" w:hAnsi="Book Antiqua" w:cstheme="minorHAnsi"/>
          <w:spacing w:val="-1"/>
          <w:sz w:val="23"/>
          <w:szCs w:val="23"/>
          <w:lang w:val="en-US" w:eastAsia="en-US"/>
        </w:rPr>
        <w:t xml:space="preserve">providing </w:t>
      </w:r>
      <w:r w:rsidR="006951EA">
        <w:rPr>
          <w:rFonts w:ascii="Book Antiqua" w:eastAsia="Calibri" w:hAnsi="Book Antiqua" w:cstheme="minorHAnsi"/>
          <w:spacing w:val="-1"/>
          <w:sz w:val="23"/>
          <w:szCs w:val="23"/>
          <w:lang w:val="en-US" w:eastAsia="en-US"/>
        </w:rPr>
        <w:t xml:space="preserve">LVE </w:t>
      </w:r>
      <w:r>
        <w:rPr>
          <w:rFonts w:ascii="Book Antiqua" w:eastAsia="Calibri" w:hAnsi="Book Antiqua" w:cstheme="minorHAnsi"/>
          <w:spacing w:val="-1"/>
          <w:sz w:val="23"/>
          <w:szCs w:val="23"/>
          <w:lang w:val="en-US" w:eastAsia="en-US"/>
        </w:rPr>
        <w:t xml:space="preserve">community forums </w:t>
      </w:r>
      <w:r w:rsidR="006951EA">
        <w:rPr>
          <w:rFonts w:ascii="Book Antiqua" w:eastAsia="Calibri" w:hAnsi="Book Antiqua" w:cstheme="minorHAnsi"/>
          <w:spacing w:val="-1"/>
          <w:sz w:val="23"/>
          <w:szCs w:val="23"/>
          <w:lang w:val="en-US" w:eastAsia="en-US"/>
        </w:rPr>
        <w:t xml:space="preserve">or company sponsored LVE Study Groups </w:t>
      </w:r>
      <w:r>
        <w:rPr>
          <w:rFonts w:ascii="Book Antiqua" w:eastAsia="Calibri" w:hAnsi="Book Antiqua" w:cstheme="minorHAnsi"/>
          <w:spacing w:val="-1"/>
          <w:sz w:val="23"/>
          <w:szCs w:val="23"/>
          <w:lang w:val="en-US" w:eastAsia="en-US"/>
        </w:rPr>
        <w:t xml:space="preserve">to help people understand </w:t>
      </w:r>
      <w:r w:rsidR="006951EA">
        <w:rPr>
          <w:rFonts w:ascii="Book Antiqua" w:eastAsia="Calibri" w:hAnsi="Book Antiqua" w:cstheme="minorHAnsi"/>
          <w:spacing w:val="-1"/>
          <w:sz w:val="23"/>
          <w:szCs w:val="23"/>
          <w:lang w:val="en-US" w:eastAsia="en-US"/>
        </w:rPr>
        <w:t xml:space="preserve">the need for Values Awareness and issues like </w:t>
      </w:r>
      <w:r>
        <w:rPr>
          <w:rFonts w:ascii="Book Antiqua" w:eastAsia="Calibri" w:hAnsi="Book Antiqua" w:cstheme="minorHAnsi"/>
          <w:spacing w:val="-1"/>
          <w:sz w:val="23"/>
          <w:szCs w:val="23"/>
          <w:lang w:val="en-US" w:eastAsia="en-US"/>
        </w:rPr>
        <w:t>climate change and learn how to help our planet.</w:t>
      </w:r>
    </w:p>
    <w:p w:rsidR="00441BE1" w:rsidRPr="00E977E9" w:rsidRDefault="00E819BF" w:rsidP="00E819BF">
      <w:pPr>
        <w:rPr>
          <w:rFonts w:ascii="Book Antiqua" w:eastAsia="Calibri" w:hAnsi="Book Antiqua" w:cstheme="minorHAnsi"/>
          <w:b/>
          <w:spacing w:val="-1"/>
          <w:sz w:val="23"/>
          <w:szCs w:val="23"/>
          <w:lang w:val="en-US" w:eastAsia="en-US"/>
        </w:rPr>
      </w:pPr>
      <w:r>
        <w:rPr>
          <w:sz w:val="36"/>
          <w:szCs w:val="36"/>
        </w:rPr>
        <w:t xml:space="preserve">     </w:t>
      </w:r>
    </w:p>
    <w:p w:rsidR="00BA3A8F" w:rsidRPr="00E977E9" w:rsidRDefault="00D065C8" w:rsidP="00E977E9">
      <w:pPr>
        <w:widowControl w:val="0"/>
        <w:spacing w:before="43" w:line="276" w:lineRule="auto"/>
        <w:rPr>
          <w:rFonts w:ascii="Book Antiqua" w:eastAsia="Calibri" w:hAnsi="Book Antiqua" w:cstheme="minorHAnsi"/>
          <w:b/>
          <w:spacing w:val="-1"/>
          <w:sz w:val="23"/>
          <w:szCs w:val="23"/>
          <w:lang w:val="en-US" w:eastAsia="en-US"/>
        </w:rPr>
      </w:pPr>
      <w:r w:rsidRPr="00E977E9">
        <w:rPr>
          <w:rFonts w:ascii="Book Antiqua" w:eastAsia="Calibri" w:hAnsi="Book Antiqua" w:cstheme="minorHAnsi"/>
          <w:b/>
          <w:spacing w:val="-1"/>
          <w:sz w:val="23"/>
          <w:szCs w:val="23"/>
          <w:lang w:val="en-US" w:eastAsia="en-US"/>
        </w:rPr>
        <w:t xml:space="preserve">LVE Training </w:t>
      </w:r>
      <w:r w:rsidR="004F1FA1" w:rsidRPr="00E977E9">
        <w:rPr>
          <w:rFonts w:ascii="Book Antiqua" w:eastAsia="Calibri" w:hAnsi="Book Antiqua" w:cstheme="minorHAnsi"/>
          <w:b/>
          <w:spacing w:val="-1"/>
          <w:sz w:val="23"/>
          <w:szCs w:val="23"/>
          <w:lang w:val="en-US" w:eastAsia="en-US"/>
        </w:rPr>
        <w:t>Opportunities</w:t>
      </w:r>
    </w:p>
    <w:p w:rsidR="00441BE1" w:rsidRPr="0041290F" w:rsidRDefault="001140EF" w:rsidP="00E977E9">
      <w:pPr>
        <w:widowControl w:val="0"/>
        <w:spacing w:before="43" w:line="276" w:lineRule="auto"/>
        <w:ind w:left="720"/>
        <w:rPr>
          <w:rFonts w:ascii="Book Antiqua" w:eastAsia="Calibri" w:hAnsi="Book Antiqua" w:cstheme="minorHAnsi"/>
          <w:b/>
          <w:spacing w:val="-1"/>
          <w:sz w:val="23"/>
          <w:szCs w:val="23"/>
          <w:u w:val="single"/>
          <w:lang w:val="en-US" w:eastAsia="en-US"/>
        </w:rPr>
      </w:pPr>
      <w:r w:rsidRPr="00E977E9">
        <w:rPr>
          <w:rFonts w:ascii="Book Antiqua" w:eastAsia="Calibri" w:hAnsi="Book Antiqua" w:cstheme="minorHAnsi"/>
          <w:b/>
          <w:sz w:val="23"/>
          <w:szCs w:val="23"/>
          <w:lang w:val="en-US" w:eastAsia="en-US"/>
        </w:rPr>
        <w:t>Step 1</w:t>
      </w:r>
      <w:r w:rsidR="001511AB" w:rsidRPr="00E977E9">
        <w:rPr>
          <w:rFonts w:ascii="Book Antiqua" w:eastAsia="Calibri" w:hAnsi="Book Antiqua" w:cstheme="minorHAnsi"/>
          <w:b/>
          <w:sz w:val="23"/>
          <w:szCs w:val="23"/>
          <w:lang w:val="en-US" w:eastAsia="en-US"/>
        </w:rPr>
        <w:t xml:space="preserve">. </w:t>
      </w:r>
      <w:r w:rsidRPr="00E977E9">
        <w:rPr>
          <w:rFonts w:ascii="Book Antiqua" w:eastAsia="Calibri" w:hAnsi="Book Antiqua" w:cstheme="minorHAnsi"/>
          <w:b/>
          <w:sz w:val="23"/>
          <w:szCs w:val="23"/>
          <w:lang w:val="en-US" w:eastAsia="en-US"/>
        </w:rPr>
        <w:t xml:space="preserve"> </w:t>
      </w:r>
      <w:r w:rsidR="001511AB" w:rsidRPr="00E977E9">
        <w:rPr>
          <w:rFonts w:ascii="Book Antiqua" w:eastAsia="Calibri" w:hAnsi="Book Antiqua" w:cstheme="minorHAnsi"/>
          <w:b/>
          <w:sz w:val="23"/>
          <w:szCs w:val="23"/>
          <w:lang w:val="en-US" w:eastAsia="en-US"/>
        </w:rPr>
        <w:t>LVE</w:t>
      </w:r>
      <w:r w:rsidR="00441BE1" w:rsidRPr="00E977E9">
        <w:rPr>
          <w:rFonts w:ascii="Book Antiqua" w:eastAsia="Calibri" w:hAnsi="Book Antiqua" w:cstheme="minorHAnsi"/>
          <w:b/>
          <w:sz w:val="23"/>
          <w:szCs w:val="23"/>
          <w:lang w:val="en-US" w:eastAsia="en-US"/>
        </w:rPr>
        <w:t xml:space="preserve"> Train-the</w:t>
      </w:r>
      <w:r w:rsidR="001511AB" w:rsidRPr="00E977E9">
        <w:rPr>
          <w:rFonts w:ascii="Book Antiqua" w:eastAsia="Calibri" w:hAnsi="Book Antiqua" w:cstheme="minorHAnsi"/>
          <w:b/>
          <w:sz w:val="23"/>
          <w:szCs w:val="23"/>
          <w:lang w:val="en-US" w:eastAsia="en-US"/>
        </w:rPr>
        <w:t>-</w:t>
      </w:r>
      <w:r w:rsidR="00441BE1" w:rsidRPr="00E977E9">
        <w:rPr>
          <w:rFonts w:ascii="Book Antiqua" w:eastAsia="Calibri" w:hAnsi="Book Antiqua" w:cstheme="minorHAnsi"/>
          <w:b/>
          <w:sz w:val="23"/>
          <w:szCs w:val="23"/>
          <w:lang w:val="en-US" w:eastAsia="en-US"/>
        </w:rPr>
        <w:t xml:space="preserve">Educator </w:t>
      </w:r>
      <w:r w:rsidR="001511AB" w:rsidRPr="00E977E9">
        <w:rPr>
          <w:rFonts w:ascii="Book Antiqua" w:eastAsia="Calibri" w:hAnsi="Book Antiqua" w:cstheme="minorHAnsi"/>
          <w:sz w:val="23"/>
          <w:szCs w:val="23"/>
          <w:lang w:val="en-US" w:eastAsia="en-US"/>
        </w:rPr>
        <w:t xml:space="preserve">— </w:t>
      </w:r>
      <w:r w:rsidR="004F1FA1" w:rsidRPr="00E977E9">
        <w:rPr>
          <w:rFonts w:ascii="Book Antiqua" w:eastAsia="Calibri" w:hAnsi="Book Antiqua" w:cstheme="minorHAnsi"/>
          <w:sz w:val="23"/>
          <w:szCs w:val="23"/>
          <w:lang w:val="en-US" w:eastAsia="en-US"/>
        </w:rPr>
        <w:t>A</w:t>
      </w:r>
      <w:r w:rsidR="00441BE1" w:rsidRPr="00E977E9">
        <w:rPr>
          <w:rFonts w:ascii="Book Antiqua" w:eastAsia="Calibri" w:hAnsi="Book Antiqua" w:cstheme="minorHAnsi"/>
          <w:sz w:val="23"/>
          <w:szCs w:val="23"/>
          <w:lang w:val="en-US" w:eastAsia="en-US"/>
        </w:rPr>
        <w:t xml:space="preserve"> </w:t>
      </w:r>
      <w:r w:rsidR="001511AB" w:rsidRPr="00E977E9">
        <w:rPr>
          <w:rFonts w:ascii="Book Antiqua" w:eastAsia="Calibri" w:hAnsi="Book Antiqua" w:cstheme="minorHAnsi"/>
          <w:sz w:val="23"/>
          <w:szCs w:val="23"/>
          <w:lang w:val="en-US" w:eastAsia="en-US"/>
        </w:rPr>
        <w:t>two</w:t>
      </w:r>
      <w:r w:rsidR="00441BE1" w:rsidRPr="00E977E9">
        <w:rPr>
          <w:rFonts w:ascii="Book Antiqua" w:eastAsia="Calibri" w:hAnsi="Book Antiqua" w:cstheme="minorHAnsi"/>
          <w:sz w:val="23"/>
          <w:szCs w:val="23"/>
          <w:lang w:val="en-US" w:eastAsia="en-US"/>
        </w:rPr>
        <w:t xml:space="preserve">-day </w:t>
      </w:r>
      <w:r w:rsidR="001511AB" w:rsidRPr="00E977E9">
        <w:rPr>
          <w:rFonts w:ascii="Book Antiqua" w:eastAsia="Calibri" w:hAnsi="Book Antiqua" w:cstheme="minorHAnsi"/>
          <w:sz w:val="23"/>
          <w:szCs w:val="23"/>
          <w:lang w:val="en-US" w:eastAsia="en-US"/>
        </w:rPr>
        <w:t xml:space="preserve">in-person or </w:t>
      </w:r>
      <w:r w:rsidR="00441BE1" w:rsidRPr="00E977E9">
        <w:rPr>
          <w:rFonts w:ascii="Book Antiqua" w:eastAsia="Calibri" w:hAnsi="Book Antiqua" w:cstheme="minorHAnsi"/>
          <w:sz w:val="23"/>
          <w:szCs w:val="23"/>
          <w:lang w:val="en-US" w:eastAsia="en-US"/>
        </w:rPr>
        <w:t xml:space="preserve">Zoom </w:t>
      </w:r>
      <w:r w:rsidR="00E56E98" w:rsidRPr="00E977E9">
        <w:rPr>
          <w:rFonts w:ascii="Book Antiqua" w:eastAsia="Calibri" w:hAnsi="Book Antiqua" w:cstheme="minorHAnsi"/>
          <w:sz w:val="23"/>
          <w:szCs w:val="23"/>
          <w:lang w:val="en-US" w:eastAsia="en-US"/>
        </w:rPr>
        <w:t xml:space="preserve">scheduled </w:t>
      </w:r>
      <w:r w:rsidR="00441BE1" w:rsidRPr="00E977E9">
        <w:rPr>
          <w:rFonts w:ascii="Book Antiqua" w:eastAsia="Calibri" w:hAnsi="Book Antiqua" w:cstheme="minorHAnsi"/>
          <w:sz w:val="23"/>
          <w:szCs w:val="23"/>
          <w:lang w:val="en-US" w:eastAsia="en-US"/>
        </w:rPr>
        <w:t xml:space="preserve">online </w:t>
      </w:r>
      <w:r w:rsidRPr="00E977E9">
        <w:rPr>
          <w:rFonts w:ascii="Book Antiqua" w:eastAsia="Calibri" w:hAnsi="Book Antiqua" w:cstheme="minorHAnsi"/>
          <w:sz w:val="23"/>
          <w:szCs w:val="23"/>
          <w:lang w:val="en-US" w:eastAsia="en-US"/>
        </w:rPr>
        <w:t xml:space="preserve">interactive </w:t>
      </w:r>
      <w:r w:rsidR="00441BE1" w:rsidRPr="00E977E9">
        <w:rPr>
          <w:rFonts w:ascii="Book Antiqua" w:eastAsia="Calibri" w:hAnsi="Book Antiqua" w:cstheme="minorHAnsi"/>
          <w:sz w:val="23"/>
          <w:szCs w:val="23"/>
          <w:lang w:val="en-US" w:eastAsia="en-US"/>
        </w:rPr>
        <w:t xml:space="preserve">gathering </w:t>
      </w:r>
      <w:r w:rsidR="001511AB" w:rsidRPr="00E977E9">
        <w:rPr>
          <w:rFonts w:ascii="Book Antiqua" w:eastAsia="Calibri" w:hAnsi="Book Antiqua" w:cstheme="minorHAnsi"/>
          <w:sz w:val="23"/>
          <w:szCs w:val="23"/>
          <w:lang w:val="en-US" w:eastAsia="en-US"/>
        </w:rPr>
        <w:t xml:space="preserve">is </w:t>
      </w:r>
      <w:r w:rsidR="00441BE1" w:rsidRPr="00E977E9">
        <w:rPr>
          <w:rFonts w:ascii="Book Antiqua" w:eastAsia="Calibri" w:hAnsi="Book Antiqua" w:cstheme="minorHAnsi"/>
          <w:sz w:val="23"/>
          <w:szCs w:val="23"/>
          <w:lang w:val="en-US" w:eastAsia="en-US"/>
        </w:rPr>
        <w:t xml:space="preserve">offered to </w:t>
      </w:r>
      <w:r w:rsidR="00BA3A8F" w:rsidRPr="00E977E9">
        <w:rPr>
          <w:rFonts w:ascii="Book Antiqua" w:eastAsia="Calibri" w:hAnsi="Book Antiqua" w:cstheme="minorHAnsi"/>
          <w:sz w:val="23"/>
          <w:szCs w:val="23"/>
          <w:lang w:val="en-US" w:eastAsia="en-US"/>
        </w:rPr>
        <w:t xml:space="preserve">all </w:t>
      </w:r>
      <w:r w:rsidR="0041290F">
        <w:rPr>
          <w:rFonts w:ascii="Book Antiqua" w:eastAsia="Calibri" w:hAnsi="Book Antiqua" w:cstheme="minorHAnsi"/>
          <w:sz w:val="23"/>
          <w:szCs w:val="23"/>
          <w:lang w:val="en-US" w:eastAsia="en-US"/>
        </w:rPr>
        <w:t>Leaders,</w:t>
      </w:r>
      <w:r w:rsidR="00441BE1" w:rsidRPr="00E977E9">
        <w:rPr>
          <w:rFonts w:ascii="Book Antiqua" w:eastAsia="Calibri" w:hAnsi="Book Antiqua" w:cstheme="minorHAnsi"/>
          <w:sz w:val="23"/>
          <w:szCs w:val="23"/>
          <w:lang w:val="en-US" w:eastAsia="en-US"/>
        </w:rPr>
        <w:t xml:space="preserve"> administrative staff </w:t>
      </w:r>
      <w:r w:rsidR="0041290F">
        <w:rPr>
          <w:rFonts w:ascii="Book Antiqua" w:eastAsia="Calibri" w:hAnsi="Book Antiqua" w:cstheme="minorHAnsi"/>
          <w:sz w:val="23"/>
          <w:szCs w:val="23"/>
          <w:lang w:val="en-US" w:eastAsia="en-US"/>
        </w:rPr>
        <w:t xml:space="preserve">, departmental staff </w:t>
      </w:r>
      <w:r w:rsidR="00441BE1" w:rsidRPr="00E977E9">
        <w:rPr>
          <w:rFonts w:ascii="Book Antiqua" w:eastAsia="Calibri" w:hAnsi="Book Antiqua" w:cstheme="minorHAnsi"/>
          <w:sz w:val="23"/>
          <w:szCs w:val="23"/>
          <w:lang w:val="en-US" w:eastAsia="en-US"/>
        </w:rPr>
        <w:t xml:space="preserve">for </w:t>
      </w:r>
      <w:r w:rsidR="00BA3A8F" w:rsidRPr="00E977E9">
        <w:rPr>
          <w:rFonts w:ascii="Book Antiqua" w:eastAsia="Calibri" w:hAnsi="Book Antiqua" w:cstheme="minorHAnsi"/>
          <w:sz w:val="23"/>
          <w:szCs w:val="23"/>
          <w:lang w:val="en-US" w:eastAsia="en-US"/>
        </w:rPr>
        <w:t>understanding the values of The LVE Approach</w:t>
      </w:r>
      <w:r w:rsidRPr="00E977E9">
        <w:rPr>
          <w:rFonts w:ascii="Book Antiqua" w:eastAsia="Calibri" w:hAnsi="Book Antiqua" w:cstheme="minorHAnsi"/>
          <w:sz w:val="23"/>
          <w:szCs w:val="23"/>
          <w:lang w:val="en-US" w:eastAsia="en-US"/>
        </w:rPr>
        <w:t xml:space="preserve"> </w:t>
      </w:r>
      <w:r w:rsidRPr="0041290F">
        <w:rPr>
          <w:rFonts w:ascii="Book Antiqua" w:eastAsia="Calibri" w:hAnsi="Book Antiqua" w:cstheme="minorHAnsi"/>
          <w:sz w:val="23"/>
          <w:szCs w:val="23"/>
          <w:u w:val="single"/>
          <w:lang w:val="en-US" w:eastAsia="en-US"/>
        </w:rPr>
        <w:t>with immediate personal and collective benefit</w:t>
      </w:r>
      <w:r w:rsidR="00BA3A8F" w:rsidRPr="0041290F">
        <w:rPr>
          <w:rFonts w:ascii="Book Antiqua" w:eastAsia="Calibri" w:hAnsi="Book Antiqua" w:cstheme="minorHAnsi"/>
          <w:sz w:val="23"/>
          <w:szCs w:val="23"/>
          <w:u w:val="single"/>
          <w:lang w:val="en-US" w:eastAsia="en-US"/>
        </w:rPr>
        <w:t>.</w:t>
      </w:r>
      <w:r w:rsidR="00441BE1" w:rsidRPr="0041290F">
        <w:rPr>
          <w:rFonts w:ascii="Book Antiqua" w:eastAsia="Calibri" w:hAnsi="Book Antiqua" w:cstheme="minorHAnsi"/>
          <w:sz w:val="23"/>
          <w:szCs w:val="23"/>
          <w:u w:val="single"/>
          <w:lang w:val="en-US" w:eastAsia="en-US"/>
        </w:rPr>
        <w:t xml:space="preserve">  </w:t>
      </w:r>
    </w:p>
    <w:p w:rsidR="00FA6F06" w:rsidRPr="00E977E9" w:rsidRDefault="001140EF" w:rsidP="00E977E9">
      <w:pPr>
        <w:spacing w:line="276" w:lineRule="auto"/>
        <w:ind w:left="720" w:right="283"/>
        <w:rPr>
          <w:rFonts w:ascii="Book Antiqua" w:hAnsi="Book Antiqua" w:cstheme="minorHAnsi"/>
          <w:sz w:val="23"/>
          <w:szCs w:val="23"/>
          <w:lang w:eastAsia="en-AU"/>
        </w:rPr>
      </w:pPr>
      <w:r w:rsidRPr="00E977E9">
        <w:rPr>
          <w:rFonts w:ascii="Book Antiqua" w:eastAsia="Calibri" w:hAnsi="Book Antiqua" w:cstheme="minorHAnsi"/>
          <w:b/>
          <w:spacing w:val="-1"/>
          <w:sz w:val="23"/>
          <w:szCs w:val="23"/>
          <w:lang w:val="en-US" w:eastAsia="en-US"/>
        </w:rPr>
        <w:t>Step 2</w:t>
      </w:r>
      <w:r w:rsidR="001511AB" w:rsidRPr="00E977E9">
        <w:rPr>
          <w:rFonts w:ascii="Book Antiqua" w:eastAsia="Calibri" w:hAnsi="Book Antiqua" w:cstheme="minorHAnsi"/>
          <w:b/>
          <w:spacing w:val="-1"/>
          <w:sz w:val="23"/>
          <w:szCs w:val="23"/>
          <w:lang w:val="en-US" w:eastAsia="en-US"/>
        </w:rPr>
        <w:t xml:space="preserve">. </w:t>
      </w:r>
      <w:r w:rsidRPr="00E977E9">
        <w:rPr>
          <w:rFonts w:ascii="Book Antiqua" w:eastAsia="Calibri" w:hAnsi="Book Antiqua" w:cstheme="minorHAnsi"/>
          <w:b/>
          <w:spacing w:val="-1"/>
          <w:sz w:val="23"/>
          <w:szCs w:val="23"/>
          <w:lang w:val="en-US" w:eastAsia="en-US"/>
        </w:rPr>
        <w:t xml:space="preserve"> </w:t>
      </w:r>
      <w:r w:rsidR="004F1FA1" w:rsidRPr="00E977E9">
        <w:rPr>
          <w:rFonts w:ascii="Book Antiqua" w:eastAsia="Calibri" w:hAnsi="Book Antiqua" w:cstheme="minorHAnsi"/>
          <w:b/>
          <w:spacing w:val="-1"/>
          <w:sz w:val="23"/>
          <w:szCs w:val="23"/>
          <w:lang w:val="en-US" w:eastAsia="en-US"/>
        </w:rPr>
        <w:t xml:space="preserve">LVE </w:t>
      </w:r>
      <w:hyperlink r:id="rId9" w:tooltip="Living Values Education Distance Facilitator" w:history="1">
        <w:r w:rsidR="00FA6F06" w:rsidRPr="00E977E9">
          <w:rPr>
            <w:rFonts w:ascii="Book Antiqua" w:hAnsi="Book Antiqua" w:cstheme="minorHAnsi"/>
            <w:b/>
            <w:sz w:val="23"/>
            <w:szCs w:val="23"/>
          </w:rPr>
          <w:t>Distance</w:t>
        </w:r>
        <w:r w:rsidR="00FA6F06" w:rsidRPr="00E977E9">
          <w:rPr>
            <w:rFonts w:ascii="Book Antiqua" w:hAnsi="Book Antiqua" w:cstheme="minorHAnsi"/>
            <w:sz w:val="23"/>
            <w:szCs w:val="23"/>
          </w:rPr>
          <w:t xml:space="preserve"> </w:t>
        </w:r>
        <w:r w:rsidR="00FA6F06" w:rsidRPr="00E977E9">
          <w:rPr>
            <w:rFonts w:ascii="Book Antiqua" w:hAnsi="Book Antiqua" w:cstheme="minorHAnsi"/>
            <w:b/>
            <w:sz w:val="23"/>
            <w:szCs w:val="23"/>
            <w:lang w:eastAsia="en-AU"/>
          </w:rPr>
          <w:t>Facilitator</w:t>
        </w:r>
      </w:hyperlink>
      <w:r w:rsidR="00FA6F06" w:rsidRPr="00E977E9">
        <w:rPr>
          <w:rFonts w:ascii="Book Antiqua" w:hAnsi="Book Antiqua" w:cstheme="minorHAnsi"/>
          <w:b/>
          <w:sz w:val="23"/>
          <w:szCs w:val="23"/>
        </w:rPr>
        <w:t xml:space="preserve"> Training</w:t>
      </w:r>
      <w:r w:rsidR="00613F3F" w:rsidRPr="00E977E9">
        <w:rPr>
          <w:rFonts w:ascii="Book Antiqua" w:hAnsi="Book Antiqua" w:cstheme="minorHAnsi"/>
          <w:b/>
          <w:sz w:val="23"/>
          <w:szCs w:val="23"/>
        </w:rPr>
        <w:t xml:space="preserve"> Course</w:t>
      </w:r>
      <w:r w:rsidR="004F1FA1" w:rsidRPr="00E977E9">
        <w:rPr>
          <w:rFonts w:ascii="Book Antiqua" w:hAnsi="Book Antiqua" w:cstheme="minorHAnsi"/>
          <w:b/>
          <w:sz w:val="23"/>
          <w:szCs w:val="23"/>
        </w:rPr>
        <w:t xml:space="preserve"> for Individuals </w:t>
      </w:r>
      <w:r w:rsidR="004F1FA1" w:rsidRPr="00E977E9">
        <w:rPr>
          <w:rFonts w:ascii="Book Antiqua" w:eastAsia="Calibri" w:hAnsi="Book Antiqua" w:cstheme="minorHAnsi"/>
          <w:sz w:val="23"/>
          <w:szCs w:val="23"/>
          <w:lang w:val="en-US" w:eastAsia="en-US"/>
        </w:rPr>
        <w:t>— P</w:t>
      </w:r>
      <w:proofErr w:type="spellStart"/>
      <w:r w:rsidR="00BA3A8F" w:rsidRPr="00E977E9">
        <w:rPr>
          <w:rFonts w:ascii="Book Antiqua" w:hAnsi="Book Antiqua" w:cstheme="minorHAnsi"/>
          <w:sz w:val="23"/>
          <w:szCs w:val="23"/>
        </w:rPr>
        <w:t>ersonal</w:t>
      </w:r>
      <w:proofErr w:type="spellEnd"/>
      <w:r w:rsidR="00BA3A8F" w:rsidRPr="00E977E9">
        <w:rPr>
          <w:rFonts w:ascii="Book Antiqua" w:hAnsi="Book Antiqua" w:cstheme="minorHAnsi"/>
          <w:sz w:val="23"/>
          <w:szCs w:val="23"/>
        </w:rPr>
        <w:t xml:space="preserve"> growth</w:t>
      </w:r>
      <w:r w:rsidR="004F1FA1" w:rsidRPr="00E977E9">
        <w:rPr>
          <w:rFonts w:ascii="Book Antiqua" w:hAnsi="Book Antiqua" w:cstheme="minorHAnsi"/>
          <w:sz w:val="23"/>
          <w:szCs w:val="23"/>
        </w:rPr>
        <w:t xml:space="preserve"> exploration for </w:t>
      </w:r>
      <w:r w:rsidR="00BA3A8F" w:rsidRPr="00E977E9">
        <w:rPr>
          <w:rFonts w:ascii="Book Antiqua" w:hAnsi="Book Antiqua" w:cstheme="minorHAnsi"/>
          <w:sz w:val="23"/>
          <w:szCs w:val="23"/>
        </w:rPr>
        <w:t>practical implementation</w:t>
      </w:r>
      <w:r w:rsidR="004F1FA1" w:rsidRPr="00E977E9">
        <w:rPr>
          <w:rFonts w:ascii="Book Antiqua" w:hAnsi="Book Antiqua" w:cstheme="minorHAnsi"/>
          <w:sz w:val="23"/>
          <w:szCs w:val="23"/>
        </w:rPr>
        <w:t xml:space="preserve"> of</w:t>
      </w:r>
      <w:r w:rsidR="00BA3A8F" w:rsidRPr="00E977E9">
        <w:rPr>
          <w:rFonts w:ascii="Book Antiqua" w:hAnsi="Book Antiqua" w:cstheme="minorHAnsi"/>
          <w:sz w:val="23"/>
          <w:szCs w:val="23"/>
        </w:rPr>
        <w:t xml:space="preserve"> the delivery </w:t>
      </w:r>
      <w:r w:rsidR="00FA6F06" w:rsidRPr="00E977E9">
        <w:rPr>
          <w:rFonts w:ascii="Book Antiqua" w:hAnsi="Book Antiqua" w:cstheme="minorHAnsi"/>
          <w:sz w:val="23"/>
          <w:szCs w:val="23"/>
        </w:rPr>
        <w:t xml:space="preserve">for LVE </w:t>
      </w:r>
      <w:r w:rsidR="00BA3A8F" w:rsidRPr="00E977E9">
        <w:rPr>
          <w:rFonts w:ascii="Book Antiqua" w:hAnsi="Book Antiqua" w:cstheme="minorHAnsi"/>
          <w:sz w:val="23"/>
          <w:szCs w:val="23"/>
        </w:rPr>
        <w:t>activities. An ac</w:t>
      </w:r>
      <w:r w:rsidR="00FA6F06" w:rsidRPr="00E977E9">
        <w:rPr>
          <w:rFonts w:ascii="Book Antiqua" w:hAnsi="Book Antiqua" w:cstheme="minorHAnsi"/>
          <w:sz w:val="23"/>
          <w:szCs w:val="23"/>
        </w:rPr>
        <w:t xml:space="preserve">credited </w:t>
      </w:r>
      <w:r w:rsidR="004F1FA1" w:rsidRPr="00E977E9">
        <w:rPr>
          <w:rFonts w:ascii="Book Antiqua" w:hAnsi="Book Antiqua" w:cstheme="minorHAnsi"/>
          <w:sz w:val="23"/>
          <w:szCs w:val="23"/>
        </w:rPr>
        <w:t xml:space="preserve">LVE </w:t>
      </w:r>
      <w:r w:rsidR="00FA6F06" w:rsidRPr="00E977E9">
        <w:rPr>
          <w:rFonts w:ascii="Book Antiqua" w:hAnsi="Book Antiqua" w:cstheme="minorHAnsi"/>
          <w:sz w:val="23"/>
          <w:szCs w:val="23"/>
        </w:rPr>
        <w:t>Facilitator role.</w:t>
      </w:r>
      <w:r w:rsidR="00613F3F" w:rsidRPr="00E977E9">
        <w:rPr>
          <w:rFonts w:ascii="Book Antiqua" w:hAnsi="Book Antiqua" w:cstheme="minorHAnsi"/>
          <w:sz w:val="23"/>
          <w:szCs w:val="23"/>
        </w:rPr>
        <w:t xml:space="preserve"> Undertaken individually in </w:t>
      </w:r>
      <w:r w:rsidR="00290304" w:rsidRPr="00E977E9">
        <w:rPr>
          <w:rFonts w:ascii="Book Antiqua" w:hAnsi="Book Antiqua" w:cstheme="minorHAnsi"/>
          <w:sz w:val="23"/>
          <w:szCs w:val="23"/>
        </w:rPr>
        <w:t xml:space="preserve">their </w:t>
      </w:r>
      <w:r w:rsidR="00613F3F" w:rsidRPr="00E977E9">
        <w:rPr>
          <w:rFonts w:ascii="Book Antiqua" w:hAnsi="Book Antiqua" w:cstheme="minorHAnsi"/>
          <w:sz w:val="23"/>
          <w:szCs w:val="23"/>
        </w:rPr>
        <w:lastRenderedPageBreak/>
        <w:t xml:space="preserve">own time over </w:t>
      </w:r>
      <w:r w:rsidR="00290304" w:rsidRPr="00E977E9">
        <w:rPr>
          <w:rFonts w:ascii="Book Antiqua" w:hAnsi="Book Antiqua" w:cstheme="minorHAnsi"/>
          <w:sz w:val="23"/>
          <w:szCs w:val="23"/>
        </w:rPr>
        <w:t>twelve</w:t>
      </w:r>
      <w:r w:rsidR="00613F3F" w:rsidRPr="00E977E9">
        <w:rPr>
          <w:rFonts w:ascii="Book Antiqua" w:hAnsi="Book Antiqua" w:cstheme="minorHAnsi"/>
          <w:sz w:val="23"/>
          <w:szCs w:val="23"/>
        </w:rPr>
        <w:t xml:space="preserve"> weeks.</w:t>
      </w:r>
      <w:r w:rsidR="0041290F">
        <w:rPr>
          <w:rFonts w:ascii="Book Antiqua" w:hAnsi="Book Antiqua" w:cstheme="minorHAnsi"/>
          <w:sz w:val="23"/>
          <w:szCs w:val="23"/>
        </w:rPr>
        <w:t xml:space="preserve"> A small time commitment to </w:t>
      </w:r>
      <w:r w:rsidR="00522BA7">
        <w:rPr>
          <w:rFonts w:ascii="Book Antiqua" w:hAnsi="Book Antiqua" w:cstheme="minorHAnsi"/>
          <w:sz w:val="23"/>
          <w:szCs w:val="23"/>
        </w:rPr>
        <w:t xml:space="preserve">the values </w:t>
      </w:r>
      <w:r w:rsidR="0041290F">
        <w:rPr>
          <w:rFonts w:ascii="Book Antiqua" w:hAnsi="Book Antiqua" w:cstheme="minorHAnsi"/>
          <w:sz w:val="23"/>
          <w:szCs w:val="23"/>
        </w:rPr>
        <w:t>done at home with huge personal and inter-family benefit for all.</w:t>
      </w:r>
    </w:p>
    <w:p w:rsidR="003B6C26" w:rsidRPr="00E977E9" w:rsidRDefault="003B6C26" w:rsidP="00E977E9">
      <w:pPr>
        <w:spacing w:line="276" w:lineRule="auto"/>
        <w:ind w:left="720" w:right="283"/>
        <w:rPr>
          <w:rFonts w:ascii="Book Antiqua" w:hAnsi="Book Antiqua" w:cstheme="minorHAnsi"/>
          <w:sz w:val="23"/>
          <w:szCs w:val="23"/>
          <w:lang w:eastAsia="en-AU"/>
        </w:rPr>
      </w:pPr>
      <w:r w:rsidRPr="00E977E9">
        <w:rPr>
          <w:rFonts w:ascii="Book Antiqua" w:hAnsi="Book Antiqua" w:cstheme="minorHAnsi"/>
          <w:b/>
          <w:sz w:val="23"/>
          <w:szCs w:val="23"/>
          <w:lang w:eastAsia="en-AU"/>
        </w:rPr>
        <w:t>Step 3</w:t>
      </w:r>
      <w:r w:rsidR="004F1FA1" w:rsidRPr="00E977E9">
        <w:rPr>
          <w:rFonts w:ascii="Book Antiqua" w:hAnsi="Book Antiqua" w:cstheme="minorHAnsi"/>
          <w:b/>
          <w:sz w:val="23"/>
          <w:szCs w:val="23"/>
          <w:lang w:eastAsia="en-AU"/>
        </w:rPr>
        <w:t xml:space="preserve">. </w:t>
      </w:r>
      <w:r w:rsidRPr="00E977E9">
        <w:rPr>
          <w:rFonts w:ascii="Book Antiqua" w:hAnsi="Book Antiqua" w:cstheme="minorHAnsi"/>
          <w:b/>
          <w:sz w:val="23"/>
          <w:szCs w:val="23"/>
          <w:lang w:eastAsia="en-AU"/>
        </w:rPr>
        <w:t xml:space="preserve"> </w:t>
      </w:r>
      <w:r w:rsidR="00522BA7">
        <w:rPr>
          <w:rFonts w:ascii="Book Antiqua" w:hAnsi="Book Antiqua" w:cstheme="minorHAnsi"/>
          <w:b/>
          <w:sz w:val="23"/>
          <w:szCs w:val="23"/>
          <w:lang w:eastAsia="en-AU"/>
        </w:rPr>
        <w:t>Leaders</w:t>
      </w:r>
      <w:r w:rsidR="00D91234" w:rsidRPr="00E977E9">
        <w:rPr>
          <w:rFonts w:ascii="Book Antiqua" w:hAnsi="Book Antiqua" w:cstheme="minorHAnsi"/>
          <w:b/>
          <w:sz w:val="23"/>
          <w:szCs w:val="23"/>
          <w:lang w:eastAsia="en-AU"/>
        </w:rPr>
        <w:t xml:space="preserve"> </w:t>
      </w:r>
      <w:r w:rsidR="009D77CA">
        <w:rPr>
          <w:rFonts w:ascii="Book Antiqua" w:hAnsi="Book Antiqua" w:cstheme="minorHAnsi"/>
          <w:b/>
          <w:sz w:val="23"/>
          <w:szCs w:val="23"/>
          <w:lang w:eastAsia="en-AU"/>
        </w:rPr>
        <w:t>Creating</w:t>
      </w:r>
      <w:r w:rsidR="00D91234" w:rsidRPr="00E977E9">
        <w:rPr>
          <w:rFonts w:ascii="Book Antiqua" w:hAnsi="Book Antiqua" w:cstheme="minorHAnsi"/>
          <w:b/>
          <w:sz w:val="23"/>
          <w:szCs w:val="23"/>
          <w:lang w:eastAsia="en-AU"/>
        </w:rPr>
        <w:t xml:space="preserve"> Change </w:t>
      </w:r>
      <w:r w:rsidR="004F1FA1" w:rsidRPr="00E977E9">
        <w:rPr>
          <w:rFonts w:ascii="Book Antiqua" w:eastAsia="Calibri" w:hAnsi="Book Antiqua" w:cstheme="minorHAnsi"/>
          <w:sz w:val="23"/>
          <w:szCs w:val="23"/>
          <w:lang w:val="en-US" w:eastAsia="en-US"/>
        </w:rPr>
        <w:t>—</w:t>
      </w:r>
      <w:r w:rsidRPr="00E977E9">
        <w:rPr>
          <w:rFonts w:ascii="Book Antiqua" w:hAnsi="Book Antiqua" w:cstheme="minorHAnsi"/>
          <w:sz w:val="23"/>
          <w:szCs w:val="23"/>
          <w:lang w:eastAsia="en-AU"/>
        </w:rPr>
        <w:t xml:space="preserve">Training for </w:t>
      </w:r>
      <w:r w:rsidR="00D91234" w:rsidRPr="00E977E9">
        <w:rPr>
          <w:rFonts w:ascii="Book Antiqua" w:hAnsi="Book Antiqua" w:cstheme="minorHAnsi"/>
          <w:sz w:val="23"/>
          <w:szCs w:val="23"/>
          <w:lang w:eastAsia="en-AU"/>
        </w:rPr>
        <w:t xml:space="preserve">nominated </w:t>
      </w:r>
      <w:r w:rsidRPr="00E977E9">
        <w:rPr>
          <w:rFonts w:ascii="Book Antiqua" w:hAnsi="Book Antiqua" w:cstheme="minorHAnsi"/>
          <w:sz w:val="23"/>
          <w:szCs w:val="23"/>
          <w:lang w:eastAsia="en-AU"/>
        </w:rPr>
        <w:t xml:space="preserve">exemplary </w:t>
      </w:r>
      <w:r w:rsidR="00522BA7">
        <w:rPr>
          <w:rFonts w:ascii="Book Antiqua" w:hAnsi="Book Antiqua" w:cstheme="minorHAnsi"/>
          <w:sz w:val="23"/>
          <w:szCs w:val="23"/>
          <w:lang w:eastAsia="en-AU"/>
        </w:rPr>
        <w:t xml:space="preserve">natural leaders among employees </w:t>
      </w:r>
      <w:r w:rsidRPr="00E977E9">
        <w:rPr>
          <w:rFonts w:ascii="Book Antiqua" w:hAnsi="Book Antiqua" w:cstheme="minorHAnsi"/>
          <w:sz w:val="23"/>
          <w:szCs w:val="23"/>
          <w:lang w:eastAsia="en-AU"/>
        </w:rPr>
        <w:t>to form a cohesive team</w:t>
      </w:r>
      <w:r w:rsidR="001F7481" w:rsidRPr="00E977E9">
        <w:rPr>
          <w:rFonts w:ascii="Book Antiqua" w:hAnsi="Book Antiqua" w:cstheme="minorHAnsi"/>
          <w:sz w:val="23"/>
          <w:szCs w:val="23"/>
          <w:lang w:eastAsia="en-AU"/>
        </w:rPr>
        <w:t xml:space="preserve"> of certified </w:t>
      </w:r>
      <w:r w:rsidR="00184877" w:rsidRPr="00E977E9">
        <w:rPr>
          <w:rFonts w:ascii="Book Antiqua" w:hAnsi="Book Antiqua" w:cstheme="minorHAnsi"/>
          <w:sz w:val="23"/>
          <w:szCs w:val="23"/>
          <w:lang w:eastAsia="en-AU"/>
        </w:rPr>
        <w:t>LVE F</w:t>
      </w:r>
      <w:r w:rsidR="001F7481" w:rsidRPr="00E977E9">
        <w:rPr>
          <w:rFonts w:ascii="Book Antiqua" w:hAnsi="Book Antiqua" w:cstheme="minorHAnsi"/>
          <w:sz w:val="23"/>
          <w:szCs w:val="23"/>
          <w:lang w:eastAsia="en-AU"/>
        </w:rPr>
        <w:t xml:space="preserve">acilitators </w:t>
      </w:r>
      <w:r w:rsidRPr="00E977E9">
        <w:rPr>
          <w:rFonts w:ascii="Book Antiqua" w:hAnsi="Book Antiqua" w:cstheme="minorHAnsi"/>
          <w:sz w:val="23"/>
          <w:szCs w:val="23"/>
          <w:lang w:eastAsia="en-AU"/>
        </w:rPr>
        <w:t>t</w:t>
      </w:r>
      <w:r w:rsidR="00184877" w:rsidRPr="00E977E9">
        <w:rPr>
          <w:rFonts w:ascii="Book Antiqua" w:hAnsi="Book Antiqua" w:cstheme="minorHAnsi"/>
          <w:sz w:val="23"/>
          <w:szCs w:val="23"/>
          <w:lang w:eastAsia="en-AU"/>
        </w:rPr>
        <w:t xml:space="preserve">o undertake special sessions and drive the </w:t>
      </w:r>
      <w:r w:rsidR="001F7481" w:rsidRPr="00E977E9">
        <w:rPr>
          <w:rFonts w:ascii="Book Antiqua" w:hAnsi="Book Antiqua" w:cstheme="minorHAnsi"/>
          <w:sz w:val="23"/>
          <w:szCs w:val="23"/>
          <w:lang w:eastAsia="en-AU"/>
        </w:rPr>
        <w:t xml:space="preserve">LVE </w:t>
      </w:r>
      <w:r w:rsidRPr="00E977E9">
        <w:rPr>
          <w:rFonts w:ascii="Book Antiqua" w:hAnsi="Book Antiqua" w:cstheme="minorHAnsi"/>
          <w:sz w:val="23"/>
          <w:szCs w:val="23"/>
          <w:lang w:eastAsia="en-AU"/>
        </w:rPr>
        <w:t xml:space="preserve">Approach </w:t>
      </w:r>
      <w:r w:rsidR="001F7481" w:rsidRPr="00E977E9">
        <w:rPr>
          <w:rFonts w:ascii="Book Antiqua" w:hAnsi="Book Antiqua" w:cstheme="minorHAnsi"/>
          <w:sz w:val="23"/>
          <w:szCs w:val="23"/>
          <w:lang w:eastAsia="en-AU"/>
        </w:rPr>
        <w:t>with</w:t>
      </w:r>
      <w:r w:rsidRPr="00E977E9">
        <w:rPr>
          <w:rFonts w:ascii="Book Antiqua" w:hAnsi="Book Antiqua" w:cstheme="minorHAnsi"/>
          <w:sz w:val="23"/>
          <w:szCs w:val="23"/>
          <w:lang w:eastAsia="en-AU"/>
        </w:rPr>
        <w:t xml:space="preserve">in the </w:t>
      </w:r>
      <w:r w:rsidR="00522BA7">
        <w:rPr>
          <w:rFonts w:ascii="Book Antiqua" w:hAnsi="Book Antiqua" w:cstheme="minorHAnsi"/>
          <w:sz w:val="23"/>
          <w:szCs w:val="23"/>
          <w:lang w:eastAsia="en-AU"/>
        </w:rPr>
        <w:t>business departments.</w:t>
      </w:r>
    </w:p>
    <w:p w:rsidR="00C200DC" w:rsidRDefault="001140EF" w:rsidP="00E977E9">
      <w:pPr>
        <w:spacing w:line="276" w:lineRule="auto"/>
        <w:ind w:left="720"/>
        <w:rPr>
          <w:rFonts w:ascii="Book Antiqua" w:eastAsia="Calibri" w:hAnsi="Book Antiqua" w:cstheme="minorHAnsi"/>
          <w:sz w:val="23"/>
          <w:szCs w:val="23"/>
          <w:lang w:val="en-US" w:eastAsia="en-US"/>
        </w:rPr>
      </w:pPr>
      <w:r w:rsidRPr="00E977E9">
        <w:rPr>
          <w:rFonts w:ascii="Book Antiqua" w:eastAsia="Calibri" w:hAnsi="Book Antiqua" w:cstheme="minorHAnsi"/>
          <w:b/>
          <w:sz w:val="23"/>
          <w:szCs w:val="23"/>
          <w:lang w:val="en-US" w:eastAsia="en-US"/>
        </w:rPr>
        <w:t xml:space="preserve">Step </w:t>
      </w:r>
      <w:r w:rsidR="001F7481" w:rsidRPr="00E977E9">
        <w:rPr>
          <w:rFonts w:ascii="Book Antiqua" w:eastAsia="Calibri" w:hAnsi="Book Antiqua" w:cstheme="minorHAnsi"/>
          <w:b/>
          <w:sz w:val="23"/>
          <w:szCs w:val="23"/>
          <w:lang w:val="en-US" w:eastAsia="en-US"/>
        </w:rPr>
        <w:t>4</w:t>
      </w:r>
      <w:r w:rsidRPr="00E977E9">
        <w:rPr>
          <w:rFonts w:ascii="Book Antiqua" w:eastAsia="Calibri" w:hAnsi="Book Antiqua" w:cstheme="minorHAnsi"/>
          <w:b/>
          <w:sz w:val="23"/>
          <w:szCs w:val="23"/>
          <w:lang w:val="en-US" w:eastAsia="en-US"/>
        </w:rPr>
        <w:t xml:space="preserve"> - </w:t>
      </w:r>
      <w:r w:rsidR="004B1834" w:rsidRPr="00E977E9">
        <w:rPr>
          <w:rFonts w:ascii="Book Antiqua" w:eastAsia="Calibri" w:hAnsi="Book Antiqua" w:cstheme="minorHAnsi"/>
          <w:b/>
          <w:sz w:val="23"/>
          <w:szCs w:val="23"/>
          <w:lang w:val="en-US" w:eastAsia="en-US"/>
        </w:rPr>
        <w:t>LVE</w:t>
      </w:r>
      <w:r w:rsidR="00C200DC" w:rsidRPr="00E977E9">
        <w:rPr>
          <w:rFonts w:ascii="Book Antiqua" w:eastAsia="Calibri" w:hAnsi="Book Antiqua" w:cstheme="minorHAnsi"/>
          <w:b/>
          <w:sz w:val="23"/>
          <w:szCs w:val="23"/>
          <w:lang w:val="en-US" w:eastAsia="en-US"/>
        </w:rPr>
        <w:t xml:space="preserve"> Train-the</w:t>
      </w:r>
      <w:r w:rsidR="004B1834" w:rsidRPr="00E977E9">
        <w:rPr>
          <w:rFonts w:ascii="Book Antiqua" w:eastAsia="Calibri" w:hAnsi="Book Antiqua" w:cstheme="minorHAnsi"/>
          <w:b/>
          <w:sz w:val="23"/>
          <w:szCs w:val="23"/>
          <w:lang w:val="en-US" w:eastAsia="en-US"/>
        </w:rPr>
        <w:t>-</w:t>
      </w:r>
      <w:r w:rsidR="00C200DC" w:rsidRPr="00E977E9">
        <w:rPr>
          <w:rFonts w:ascii="Book Antiqua" w:eastAsia="Calibri" w:hAnsi="Book Antiqua" w:cstheme="minorHAnsi"/>
          <w:b/>
          <w:sz w:val="23"/>
          <w:szCs w:val="23"/>
          <w:lang w:val="en-US" w:eastAsia="en-US"/>
        </w:rPr>
        <w:t>Trainer</w:t>
      </w:r>
      <w:r w:rsidR="004B1834" w:rsidRPr="00E977E9">
        <w:rPr>
          <w:rFonts w:ascii="Book Antiqua" w:eastAsia="Calibri" w:hAnsi="Book Antiqua" w:cstheme="minorHAnsi"/>
          <w:b/>
          <w:sz w:val="23"/>
          <w:szCs w:val="23"/>
          <w:lang w:val="en-US" w:eastAsia="en-US"/>
        </w:rPr>
        <w:t xml:space="preserve"> Seminar</w:t>
      </w:r>
      <w:r w:rsidR="00C200DC" w:rsidRPr="00E977E9">
        <w:rPr>
          <w:rFonts w:ascii="Book Antiqua" w:eastAsia="Calibri" w:hAnsi="Book Antiqua" w:cstheme="minorHAnsi"/>
          <w:sz w:val="23"/>
          <w:szCs w:val="23"/>
          <w:lang w:val="en-US" w:eastAsia="en-US"/>
        </w:rPr>
        <w:t xml:space="preserve"> </w:t>
      </w:r>
      <w:r w:rsidR="004F1FA1" w:rsidRPr="00E977E9">
        <w:rPr>
          <w:rFonts w:ascii="Book Antiqua" w:eastAsia="Calibri" w:hAnsi="Book Antiqua" w:cstheme="minorHAnsi"/>
          <w:sz w:val="23"/>
          <w:szCs w:val="23"/>
          <w:lang w:val="en-US" w:eastAsia="en-US"/>
        </w:rPr>
        <w:t xml:space="preserve">— </w:t>
      </w:r>
      <w:r w:rsidR="004B1834" w:rsidRPr="00E977E9">
        <w:rPr>
          <w:rFonts w:ascii="Book Antiqua" w:eastAsia="Calibri" w:hAnsi="Book Antiqua" w:cstheme="minorHAnsi"/>
          <w:sz w:val="23"/>
          <w:szCs w:val="23"/>
          <w:lang w:val="en-US" w:eastAsia="en-US"/>
        </w:rPr>
        <w:t>A three</w:t>
      </w:r>
      <w:r w:rsidR="00C200DC" w:rsidRPr="00E977E9">
        <w:rPr>
          <w:rFonts w:ascii="Book Antiqua" w:eastAsia="Calibri" w:hAnsi="Book Antiqua" w:cstheme="minorHAnsi"/>
          <w:sz w:val="23"/>
          <w:szCs w:val="23"/>
          <w:lang w:val="en-US" w:eastAsia="en-US"/>
        </w:rPr>
        <w:t xml:space="preserve">-day Zoom online gathering offered to counselors, </w:t>
      </w:r>
      <w:r w:rsidR="009C7717">
        <w:rPr>
          <w:rFonts w:ascii="Book Antiqua" w:eastAsia="Calibri" w:hAnsi="Book Antiqua" w:cstheme="minorHAnsi"/>
          <w:sz w:val="23"/>
          <w:szCs w:val="23"/>
          <w:lang w:val="en-US" w:eastAsia="en-US"/>
        </w:rPr>
        <w:t xml:space="preserve">company </w:t>
      </w:r>
      <w:r w:rsidR="00C200DC" w:rsidRPr="00E977E9">
        <w:rPr>
          <w:rFonts w:ascii="Book Antiqua" w:eastAsia="Calibri" w:hAnsi="Book Antiqua" w:cstheme="minorHAnsi"/>
          <w:sz w:val="23"/>
          <w:szCs w:val="23"/>
          <w:lang w:val="en-US" w:eastAsia="en-US"/>
        </w:rPr>
        <w:t>administrative staff for delivering the LVE Approach in</w:t>
      </w:r>
      <w:r w:rsidR="007D3B8F" w:rsidRPr="00E977E9">
        <w:rPr>
          <w:rFonts w:ascii="Book Antiqua" w:eastAsia="Calibri" w:hAnsi="Book Antiqua" w:cstheme="minorHAnsi"/>
          <w:sz w:val="23"/>
          <w:szCs w:val="23"/>
          <w:lang w:val="en-US" w:eastAsia="en-US"/>
        </w:rPr>
        <w:t xml:space="preserve"> the </w:t>
      </w:r>
      <w:r w:rsidR="009C7717">
        <w:rPr>
          <w:rFonts w:ascii="Book Antiqua" w:eastAsia="Calibri" w:hAnsi="Book Antiqua" w:cstheme="minorHAnsi"/>
          <w:sz w:val="23"/>
          <w:szCs w:val="23"/>
          <w:lang w:val="en-US" w:eastAsia="en-US"/>
        </w:rPr>
        <w:t>business</w:t>
      </w:r>
      <w:r w:rsidR="004B1834" w:rsidRPr="00E977E9">
        <w:rPr>
          <w:rFonts w:ascii="Book Antiqua" w:eastAsia="Calibri" w:hAnsi="Book Antiqua" w:cstheme="minorHAnsi"/>
          <w:sz w:val="23"/>
          <w:szCs w:val="23"/>
          <w:lang w:val="en-US" w:eastAsia="en-US"/>
        </w:rPr>
        <w:t xml:space="preserve"> after having taken the initial LVE Train-the-Educator Session.</w:t>
      </w:r>
    </w:p>
    <w:p w:rsidR="00202D01" w:rsidRDefault="00202D01" w:rsidP="00E977E9">
      <w:pPr>
        <w:spacing w:line="276" w:lineRule="auto"/>
        <w:ind w:left="720"/>
        <w:rPr>
          <w:rFonts w:ascii="Book Antiqua" w:eastAsia="Calibri" w:hAnsi="Book Antiqua" w:cstheme="minorHAnsi"/>
          <w:sz w:val="23"/>
          <w:szCs w:val="23"/>
          <w:lang w:val="en-US" w:eastAsia="en-US"/>
        </w:rPr>
      </w:pPr>
    </w:p>
    <w:p w:rsidR="00202D01" w:rsidRPr="00346F8A" w:rsidRDefault="00202D01" w:rsidP="00346F8A">
      <w:pPr>
        <w:spacing w:line="276" w:lineRule="auto"/>
        <w:ind w:left="720"/>
        <w:rPr>
          <w:rFonts w:ascii="Book Antiqua" w:eastAsia="Calibri" w:hAnsi="Book Antiqua" w:cstheme="minorHAnsi"/>
          <w:sz w:val="23"/>
          <w:szCs w:val="23"/>
          <w:lang w:val="en-US" w:eastAsia="en-US"/>
        </w:rPr>
      </w:pPr>
      <w:r w:rsidRPr="00346F8A">
        <w:rPr>
          <w:rFonts w:ascii="Book Antiqua" w:eastAsia="Calibri" w:hAnsi="Book Antiqua" w:cstheme="minorHAnsi"/>
          <w:sz w:val="23"/>
          <w:szCs w:val="23"/>
          <w:lang w:val="en-US" w:eastAsia="en-US"/>
        </w:rPr>
        <w:t>Recommended Support Reading:  Available f</w:t>
      </w:r>
      <w:r w:rsidR="001B34CF">
        <w:rPr>
          <w:rFonts w:ascii="Book Antiqua" w:eastAsia="Calibri" w:hAnsi="Book Antiqua" w:cstheme="minorHAnsi"/>
          <w:sz w:val="23"/>
          <w:szCs w:val="23"/>
          <w:lang w:val="en-US" w:eastAsia="en-US"/>
        </w:rPr>
        <w:t>rom</w:t>
      </w:r>
      <w:r w:rsidRPr="00346F8A">
        <w:rPr>
          <w:rFonts w:ascii="Book Antiqua" w:eastAsia="Calibri" w:hAnsi="Book Antiqua" w:cstheme="minorHAnsi"/>
          <w:sz w:val="23"/>
          <w:szCs w:val="23"/>
          <w:lang w:val="en-US" w:eastAsia="en-US"/>
        </w:rPr>
        <w:t xml:space="preserve"> our website –</w:t>
      </w:r>
    </w:p>
    <w:p w:rsidR="00202D01" w:rsidRPr="00346F8A" w:rsidRDefault="00202D01" w:rsidP="00346F8A">
      <w:pPr>
        <w:pStyle w:val="ListParagraph"/>
        <w:numPr>
          <w:ilvl w:val="0"/>
          <w:numId w:val="50"/>
        </w:numPr>
        <w:spacing w:line="276" w:lineRule="auto"/>
        <w:rPr>
          <w:rFonts w:ascii="Book Antiqua" w:eastAsia="Calibri" w:hAnsi="Book Antiqua" w:cstheme="minorHAnsi"/>
          <w:i/>
          <w:sz w:val="23"/>
          <w:szCs w:val="23"/>
          <w:lang w:val="en-US" w:eastAsia="en-US"/>
        </w:rPr>
      </w:pPr>
      <w:r w:rsidRPr="00346F8A">
        <w:rPr>
          <w:rFonts w:ascii="Book Antiqua" w:eastAsia="Calibri" w:hAnsi="Book Antiqua" w:cstheme="minorHAnsi"/>
          <w:sz w:val="23"/>
          <w:szCs w:val="23"/>
          <w:lang w:val="en-US" w:eastAsia="en-US"/>
        </w:rPr>
        <w:t>ALIVE – Association of Living Values Education International Brochure</w:t>
      </w:r>
      <w:r w:rsidR="00346F8A" w:rsidRPr="00346F8A">
        <w:rPr>
          <w:rFonts w:ascii="Book Antiqua" w:eastAsia="Calibri" w:hAnsi="Book Antiqua" w:cstheme="minorHAnsi"/>
          <w:sz w:val="23"/>
          <w:szCs w:val="23"/>
          <w:lang w:val="en-US" w:eastAsia="en-US"/>
        </w:rPr>
        <w:t xml:space="preserve"> -</w:t>
      </w:r>
      <w:r w:rsidR="00346F8A" w:rsidRPr="00346F8A">
        <w:rPr>
          <w:rFonts w:ascii="Book Antiqua" w:eastAsia="Calibri" w:hAnsi="Book Antiqua" w:cstheme="minorHAnsi"/>
          <w:i/>
          <w:sz w:val="23"/>
          <w:szCs w:val="23"/>
          <w:lang w:val="en-US" w:eastAsia="en-US"/>
        </w:rPr>
        <w:t>https://www.livingvalues.net/download/</w:t>
      </w:r>
    </w:p>
    <w:p w:rsidR="00F31910" w:rsidRPr="00346F8A" w:rsidRDefault="00F31910" w:rsidP="00346F8A">
      <w:pPr>
        <w:pStyle w:val="ListParagraph"/>
        <w:numPr>
          <w:ilvl w:val="0"/>
          <w:numId w:val="50"/>
        </w:numPr>
        <w:spacing w:line="276" w:lineRule="auto"/>
        <w:rPr>
          <w:rFonts w:ascii="Book Antiqua" w:eastAsia="Calibri" w:hAnsi="Book Antiqua" w:cstheme="minorHAnsi"/>
          <w:sz w:val="23"/>
          <w:szCs w:val="23"/>
          <w:lang w:val="en-US" w:eastAsia="en-US"/>
        </w:rPr>
      </w:pPr>
      <w:r w:rsidRPr="00346F8A">
        <w:rPr>
          <w:rFonts w:ascii="Book Antiqua" w:eastAsia="Calibri" w:hAnsi="Book Antiqua" w:cstheme="minorHAnsi"/>
          <w:sz w:val="23"/>
          <w:szCs w:val="23"/>
          <w:lang w:val="en-US" w:eastAsia="en-US"/>
        </w:rPr>
        <w:t>LVE Values-based Atmosphere</w:t>
      </w:r>
      <w:r w:rsidR="00346F8A" w:rsidRPr="00346F8A">
        <w:rPr>
          <w:rFonts w:ascii="Book Antiqua" w:eastAsia="Calibri" w:hAnsi="Book Antiqua" w:cstheme="minorHAnsi"/>
          <w:sz w:val="23"/>
          <w:szCs w:val="23"/>
          <w:lang w:val="en-US" w:eastAsia="en-US"/>
        </w:rPr>
        <w:t xml:space="preserve"> - </w:t>
      </w:r>
      <w:r w:rsidR="00346F8A" w:rsidRPr="00346F8A">
        <w:rPr>
          <w:rFonts w:ascii="Book Antiqua" w:eastAsia="Calibri" w:hAnsi="Book Antiqua" w:cstheme="minorHAnsi"/>
          <w:i/>
          <w:sz w:val="23"/>
          <w:szCs w:val="23"/>
          <w:lang w:val="en-US" w:eastAsia="en-US"/>
        </w:rPr>
        <w:t>https://www.livingvalues.net/download/</w:t>
      </w:r>
    </w:p>
    <w:p w:rsidR="00F31910" w:rsidRPr="00346F8A" w:rsidRDefault="00B022D8" w:rsidP="001B34CF">
      <w:pPr>
        <w:pStyle w:val="ListParagraph"/>
        <w:numPr>
          <w:ilvl w:val="0"/>
          <w:numId w:val="50"/>
        </w:numPr>
        <w:spacing w:line="276" w:lineRule="auto"/>
        <w:rPr>
          <w:rFonts w:ascii="Book Antiqua" w:eastAsia="Calibri" w:hAnsi="Book Antiqua" w:cstheme="minorHAnsi"/>
          <w:sz w:val="23"/>
          <w:szCs w:val="23"/>
          <w:lang w:val="en-US" w:eastAsia="en-US"/>
        </w:rPr>
      </w:pPr>
      <w:r w:rsidRPr="00346F8A">
        <w:rPr>
          <w:rFonts w:ascii="Book Antiqua" w:eastAsia="Calibri" w:hAnsi="Book Antiqua" w:cstheme="minorHAnsi"/>
          <w:sz w:val="23"/>
          <w:szCs w:val="23"/>
          <w:lang w:val="en-US" w:eastAsia="en-US"/>
        </w:rPr>
        <w:t>Recent personal testimonials from DFT South Africa and South America</w:t>
      </w:r>
      <w:r w:rsidR="001B34CF">
        <w:rPr>
          <w:rFonts w:ascii="Book Antiqua" w:eastAsia="Calibri" w:hAnsi="Book Antiqua" w:cstheme="minorHAnsi"/>
          <w:sz w:val="23"/>
          <w:szCs w:val="23"/>
          <w:lang w:val="en-US" w:eastAsia="en-US"/>
        </w:rPr>
        <w:t xml:space="preserve"> - </w:t>
      </w:r>
      <w:r w:rsidR="001B34CF" w:rsidRPr="001B34CF">
        <w:rPr>
          <w:rFonts w:ascii="Book Antiqua" w:eastAsia="Calibri" w:hAnsi="Book Antiqua" w:cstheme="minorHAnsi"/>
          <w:i/>
          <w:sz w:val="23"/>
          <w:szCs w:val="23"/>
          <w:lang w:val="en-US" w:eastAsia="en-US"/>
        </w:rPr>
        <w:t>https://livingvalues.net/distance-testimonials/lve-international-training-centre-testimonials</w:t>
      </w:r>
    </w:p>
    <w:p w:rsidR="00F301C6" w:rsidRPr="00D740EA" w:rsidRDefault="00F301C6" w:rsidP="00D740EA">
      <w:pPr>
        <w:pStyle w:val="ListParagraph"/>
        <w:numPr>
          <w:ilvl w:val="0"/>
          <w:numId w:val="50"/>
        </w:numPr>
        <w:spacing w:line="276" w:lineRule="auto"/>
        <w:rPr>
          <w:rFonts w:ascii="Book Antiqua" w:eastAsia="Calibri" w:hAnsi="Book Antiqua" w:cstheme="minorHAnsi"/>
          <w:i/>
          <w:sz w:val="23"/>
          <w:szCs w:val="23"/>
          <w:lang w:val="en-US" w:eastAsia="en-US"/>
        </w:rPr>
      </w:pPr>
      <w:r w:rsidRPr="00346F8A">
        <w:rPr>
          <w:rFonts w:ascii="Book Antiqua" w:eastAsia="Calibri" w:hAnsi="Book Antiqua" w:cstheme="minorHAnsi"/>
          <w:sz w:val="23"/>
          <w:szCs w:val="23"/>
          <w:lang w:val="en-US" w:eastAsia="en-US"/>
        </w:rPr>
        <w:t>LVE Resource Material</w:t>
      </w:r>
      <w:r w:rsidR="00045247" w:rsidRPr="00346F8A">
        <w:rPr>
          <w:rFonts w:ascii="Book Antiqua" w:eastAsia="Calibri" w:hAnsi="Book Antiqua" w:cstheme="minorHAnsi"/>
          <w:sz w:val="23"/>
          <w:szCs w:val="23"/>
          <w:lang w:val="en-US" w:eastAsia="en-US"/>
        </w:rPr>
        <w:t xml:space="preserve"> -</w:t>
      </w:r>
      <w:r w:rsidR="00045247" w:rsidRPr="00D740EA">
        <w:rPr>
          <w:rFonts w:ascii="Book Antiqua" w:eastAsia="Calibri" w:hAnsi="Book Antiqua" w:cstheme="minorHAnsi"/>
          <w:i/>
          <w:sz w:val="23"/>
          <w:szCs w:val="23"/>
          <w:lang w:val="en-US" w:eastAsia="en-US"/>
        </w:rPr>
        <w:t xml:space="preserve"> </w:t>
      </w:r>
      <w:r w:rsidR="00D740EA" w:rsidRPr="00D740EA">
        <w:rPr>
          <w:rFonts w:ascii="Book Antiqua" w:eastAsia="Calibri" w:hAnsi="Book Antiqua" w:cstheme="minorHAnsi"/>
          <w:i/>
          <w:sz w:val="23"/>
          <w:szCs w:val="23"/>
          <w:lang w:val="en-US" w:eastAsia="en-US"/>
        </w:rPr>
        <w:t>https://www.livingvalues.net/materials-for-distance/</w:t>
      </w:r>
    </w:p>
    <w:p w:rsidR="00045247" w:rsidRPr="00DA5453" w:rsidRDefault="00045247" w:rsidP="00346F8A">
      <w:pPr>
        <w:pStyle w:val="ListParagraph"/>
        <w:numPr>
          <w:ilvl w:val="0"/>
          <w:numId w:val="50"/>
        </w:numPr>
        <w:spacing w:line="276" w:lineRule="auto"/>
        <w:rPr>
          <w:rFonts w:ascii="Book Antiqua" w:eastAsia="Calibri" w:hAnsi="Book Antiqua" w:cstheme="minorHAnsi"/>
          <w:i/>
          <w:color w:val="C00000"/>
          <w:sz w:val="23"/>
          <w:szCs w:val="23"/>
          <w:lang w:val="en-US" w:eastAsia="en-US"/>
        </w:rPr>
      </w:pPr>
      <w:r w:rsidRPr="00346F8A">
        <w:rPr>
          <w:rFonts w:ascii="Book Antiqua" w:eastAsia="Calibri" w:hAnsi="Book Antiqua" w:cstheme="minorHAnsi"/>
          <w:sz w:val="23"/>
          <w:szCs w:val="23"/>
          <w:lang w:val="en-US" w:eastAsia="en-US"/>
        </w:rPr>
        <w:t xml:space="preserve">LVE Training Centre - </w:t>
      </w:r>
      <w:r w:rsidRPr="00DA5453">
        <w:rPr>
          <w:rFonts w:ascii="Book Antiqua" w:eastAsia="Calibri" w:hAnsi="Book Antiqua" w:cstheme="minorHAnsi"/>
          <w:i/>
          <w:sz w:val="23"/>
          <w:szCs w:val="23"/>
          <w:lang w:val="en-US" w:eastAsia="en-US"/>
        </w:rPr>
        <w:t>https://www.livingvalues.net/distance/</w:t>
      </w:r>
    </w:p>
    <w:p w:rsidR="00F779F8" w:rsidRDefault="0014243D" w:rsidP="00B61445">
      <w:pPr>
        <w:widowControl w:val="0"/>
        <w:spacing w:line="239" w:lineRule="auto"/>
        <w:ind w:right="139"/>
        <w:jc w:val="center"/>
        <w:rPr>
          <w:rFonts w:asciiTheme="minorHAnsi" w:eastAsia="Calibri" w:hAnsiTheme="minorHAnsi" w:cstheme="minorHAnsi"/>
          <w:bCs/>
          <w:spacing w:val="48"/>
          <w:lang w:val="en-US" w:eastAsia="en-US"/>
        </w:rPr>
      </w:pP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p>
    <w:p w:rsidR="00BF154E" w:rsidRDefault="00BF154E" w:rsidP="00B61445">
      <w:pPr>
        <w:widowControl w:val="0"/>
        <w:spacing w:line="239" w:lineRule="auto"/>
        <w:ind w:right="139"/>
        <w:jc w:val="center"/>
        <w:rPr>
          <w:rFonts w:asciiTheme="minorHAnsi" w:eastAsia="Calibri" w:hAnsiTheme="minorHAnsi" w:cstheme="minorHAnsi"/>
          <w:bCs/>
          <w:spacing w:val="48"/>
          <w:lang w:val="en-US" w:eastAsia="en-US"/>
        </w:rPr>
      </w:pPr>
    </w:p>
    <w:p w:rsidR="00D53602" w:rsidRDefault="00B61445" w:rsidP="00B61445">
      <w:pPr>
        <w:widowControl w:val="0"/>
        <w:spacing w:line="239" w:lineRule="auto"/>
        <w:ind w:right="139"/>
        <w:jc w:val="center"/>
        <w:rPr>
          <w:rFonts w:asciiTheme="minorHAnsi" w:eastAsia="Calibri" w:hAnsiTheme="minorHAnsi" w:cstheme="minorHAnsi"/>
          <w:b/>
          <w:bCs/>
          <w:color w:val="0070C0"/>
          <w:spacing w:val="48"/>
          <w:lang w:val="en-US" w:eastAsia="en-US"/>
        </w:rPr>
      </w:pPr>
      <w:r w:rsidRPr="00F779F8">
        <w:rPr>
          <w:rFonts w:asciiTheme="minorHAnsi" w:eastAsia="Calibri" w:hAnsiTheme="minorHAnsi" w:cstheme="minorHAnsi"/>
          <w:bCs/>
          <w:color w:val="0070C0"/>
          <w:spacing w:val="48"/>
          <w:lang w:val="en-US" w:eastAsia="en-US"/>
        </w:rPr>
        <w:t>I</w:t>
      </w:r>
      <w:r w:rsidR="00E64F3E" w:rsidRPr="00F779F8">
        <w:rPr>
          <w:rFonts w:asciiTheme="minorHAnsi" w:eastAsia="Calibri" w:hAnsiTheme="minorHAnsi" w:cstheme="minorHAnsi"/>
          <w:b/>
          <w:bCs/>
          <w:color w:val="0070C0"/>
          <w:spacing w:val="48"/>
          <w:lang w:val="en-US" w:eastAsia="en-US"/>
        </w:rPr>
        <w:t xml:space="preserve">f your organization would like to explore </w:t>
      </w:r>
      <w:r w:rsidR="00E977E9">
        <w:rPr>
          <w:rFonts w:asciiTheme="minorHAnsi" w:eastAsia="Calibri" w:hAnsiTheme="minorHAnsi" w:cstheme="minorHAnsi"/>
          <w:b/>
          <w:bCs/>
          <w:color w:val="0070C0"/>
          <w:spacing w:val="48"/>
          <w:lang w:val="en-US" w:eastAsia="en-US"/>
        </w:rPr>
        <w:t xml:space="preserve">this </w:t>
      </w:r>
      <w:r w:rsidR="0014243D" w:rsidRPr="00F779F8">
        <w:rPr>
          <w:rFonts w:asciiTheme="minorHAnsi" w:eastAsia="Calibri" w:hAnsiTheme="minorHAnsi" w:cstheme="minorHAnsi"/>
          <w:b/>
          <w:bCs/>
          <w:color w:val="0070C0"/>
          <w:spacing w:val="48"/>
          <w:lang w:val="en-US" w:eastAsia="en-US"/>
        </w:rPr>
        <w:t>further please contact</w:t>
      </w:r>
      <w:r w:rsidR="00F779F8">
        <w:rPr>
          <w:rFonts w:asciiTheme="minorHAnsi" w:eastAsia="Calibri" w:hAnsiTheme="minorHAnsi" w:cstheme="minorHAnsi"/>
          <w:b/>
          <w:bCs/>
          <w:color w:val="0070C0"/>
          <w:spacing w:val="48"/>
          <w:lang w:val="en-US" w:eastAsia="en-US"/>
        </w:rPr>
        <w:t xml:space="preserve">: </w:t>
      </w:r>
      <w:r w:rsidR="0014243D" w:rsidRPr="00F779F8">
        <w:rPr>
          <w:rFonts w:asciiTheme="minorHAnsi" w:eastAsia="Calibri" w:hAnsiTheme="minorHAnsi" w:cstheme="minorHAnsi"/>
          <w:b/>
          <w:bCs/>
          <w:color w:val="0070C0"/>
          <w:spacing w:val="48"/>
          <w:lang w:val="en-US" w:eastAsia="en-US"/>
        </w:rPr>
        <w:t xml:space="preserve"> Roger Miles,</w:t>
      </w:r>
      <w:r w:rsidR="00E977E9">
        <w:rPr>
          <w:rFonts w:asciiTheme="minorHAnsi" w:eastAsia="Calibri" w:hAnsiTheme="minorHAnsi" w:cstheme="minorHAnsi"/>
          <w:b/>
          <w:bCs/>
          <w:color w:val="0070C0"/>
          <w:spacing w:val="48"/>
          <w:lang w:val="en-US" w:eastAsia="en-US"/>
        </w:rPr>
        <w:t xml:space="preserve"> ALIVE D</w:t>
      </w:r>
      <w:r w:rsidR="0014243D" w:rsidRPr="00F779F8">
        <w:rPr>
          <w:rFonts w:asciiTheme="minorHAnsi" w:eastAsia="Calibri" w:hAnsiTheme="minorHAnsi" w:cstheme="minorHAnsi"/>
          <w:b/>
          <w:bCs/>
          <w:color w:val="0070C0"/>
          <w:spacing w:val="48"/>
          <w:lang w:val="en-US" w:eastAsia="en-US"/>
        </w:rPr>
        <w:t>eputy</w:t>
      </w:r>
      <w:r w:rsidR="00E977E9">
        <w:rPr>
          <w:rFonts w:asciiTheme="minorHAnsi" w:eastAsia="Calibri" w:hAnsiTheme="minorHAnsi" w:cstheme="minorHAnsi"/>
          <w:b/>
          <w:bCs/>
          <w:color w:val="0070C0"/>
          <w:spacing w:val="48"/>
          <w:lang w:val="en-US" w:eastAsia="en-US"/>
        </w:rPr>
        <w:t xml:space="preserve"> P</w:t>
      </w:r>
      <w:r w:rsidR="0014243D" w:rsidRPr="00F779F8">
        <w:rPr>
          <w:rFonts w:asciiTheme="minorHAnsi" w:eastAsia="Calibri" w:hAnsiTheme="minorHAnsi" w:cstheme="minorHAnsi"/>
          <w:b/>
          <w:bCs/>
          <w:color w:val="0070C0"/>
          <w:spacing w:val="48"/>
          <w:lang w:val="en-US" w:eastAsia="en-US"/>
        </w:rPr>
        <w:t xml:space="preserve">resident – </w:t>
      </w:r>
    </w:p>
    <w:p w:rsidR="00E64F3E" w:rsidRPr="00F779F8" w:rsidRDefault="0014243D" w:rsidP="00B61445">
      <w:pPr>
        <w:widowControl w:val="0"/>
        <w:spacing w:line="239" w:lineRule="auto"/>
        <w:ind w:right="139"/>
        <w:jc w:val="center"/>
        <w:rPr>
          <w:rFonts w:asciiTheme="minorHAnsi" w:eastAsia="Calibri" w:hAnsiTheme="minorHAnsi" w:cstheme="minorHAnsi"/>
          <w:b/>
          <w:color w:val="0070C0"/>
          <w:lang w:val="en-US" w:eastAsia="en-US"/>
        </w:rPr>
      </w:pPr>
      <w:r w:rsidRPr="00F779F8">
        <w:rPr>
          <w:rFonts w:asciiTheme="minorHAnsi" w:eastAsia="Calibri" w:hAnsiTheme="minorHAnsi" w:cstheme="minorHAnsi"/>
          <w:b/>
          <w:bCs/>
          <w:color w:val="0070C0"/>
          <w:spacing w:val="48"/>
          <w:lang w:val="en-US" w:eastAsia="en-US"/>
        </w:rPr>
        <w:t>Association for Liv</w:t>
      </w:r>
      <w:r w:rsidR="00D53602">
        <w:rPr>
          <w:rFonts w:asciiTheme="minorHAnsi" w:eastAsia="Calibri" w:hAnsiTheme="minorHAnsi" w:cstheme="minorHAnsi"/>
          <w:b/>
          <w:bCs/>
          <w:color w:val="0070C0"/>
          <w:spacing w:val="48"/>
          <w:lang w:val="en-US" w:eastAsia="en-US"/>
        </w:rPr>
        <w:t>i</w:t>
      </w:r>
      <w:r w:rsidRPr="00F779F8">
        <w:rPr>
          <w:rFonts w:asciiTheme="minorHAnsi" w:eastAsia="Calibri" w:hAnsiTheme="minorHAnsi" w:cstheme="minorHAnsi"/>
          <w:b/>
          <w:bCs/>
          <w:color w:val="0070C0"/>
          <w:spacing w:val="48"/>
          <w:lang w:val="en-US" w:eastAsia="en-US"/>
        </w:rPr>
        <w:t>ng Values Education International</w:t>
      </w:r>
      <w:r w:rsidR="00F779F8" w:rsidRPr="00F779F8">
        <w:rPr>
          <w:rFonts w:asciiTheme="minorHAnsi" w:eastAsia="Calibri" w:hAnsiTheme="minorHAnsi" w:cstheme="minorHAnsi"/>
          <w:b/>
          <w:bCs/>
          <w:color w:val="0070C0"/>
          <w:spacing w:val="48"/>
          <w:lang w:val="en-US" w:eastAsia="en-US"/>
        </w:rPr>
        <w:t xml:space="preserve"> for consultation.</w:t>
      </w:r>
    </w:p>
    <w:p w:rsidR="00680CCB" w:rsidRDefault="00680CCB" w:rsidP="008D21C7">
      <w:pPr>
        <w:widowControl w:val="0"/>
        <w:spacing w:before="43"/>
        <w:rPr>
          <w:rFonts w:asciiTheme="minorHAnsi" w:eastAsia="Calibri" w:hAnsiTheme="minorHAnsi" w:cstheme="minorHAnsi"/>
          <w:b/>
          <w:spacing w:val="-1"/>
          <w:sz w:val="32"/>
          <w:lang w:val="en-US" w:eastAsia="en-US"/>
        </w:rPr>
      </w:pPr>
    </w:p>
    <w:p w:rsidR="00F779F8" w:rsidRPr="00E977E9" w:rsidRDefault="00271776" w:rsidP="00F779F8">
      <w:pPr>
        <w:widowControl w:val="0"/>
        <w:spacing w:before="43"/>
        <w:jc w:val="center"/>
        <w:rPr>
          <w:rFonts w:asciiTheme="minorHAnsi" w:eastAsia="Calibri" w:hAnsiTheme="minorHAnsi" w:cstheme="minorHAnsi"/>
          <w:i/>
          <w:color w:val="0070C0"/>
          <w:spacing w:val="-1"/>
          <w:sz w:val="28"/>
          <w:lang w:val="en-US" w:eastAsia="en-US"/>
        </w:rPr>
      </w:pPr>
      <w:hyperlink r:id="rId10" w:history="1">
        <w:r w:rsidR="00E977E9" w:rsidRPr="00E977E9">
          <w:rPr>
            <w:rStyle w:val="Hyperlink"/>
            <w:rFonts w:asciiTheme="minorHAnsi" w:eastAsia="Calibri" w:hAnsiTheme="minorHAnsi" w:cstheme="minorHAnsi"/>
            <w:i/>
            <w:color w:val="4F81BD" w:themeColor="accent1"/>
            <w:spacing w:val="-1"/>
            <w:sz w:val="28"/>
            <w:u w:val="none"/>
            <w:lang w:val="en-US" w:eastAsia="en-US"/>
          </w:rPr>
          <w:t>communications@livingvalues.net</w:t>
        </w:r>
      </w:hyperlink>
    </w:p>
    <w:p w:rsidR="00E977E9" w:rsidRDefault="00E977E9" w:rsidP="00F779F8">
      <w:pPr>
        <w:widowControl w:val="0"/>
        <w:spacing w:before="43"/>
        <w:jc w:val="center"/>
        <w:rPr>
          <w:rFonts w:asciiTheme="minorHAnsi" w:eastAsia="Calibri" w:hAnsiTheme="minorHAnsi" w:cstheme="minorHAnsi"/>
          <w:i/>
          <w:color w:val="0070C0"/>
          <w:spacing w:val="-1"/>
          <w:sz w:val="28"/>
          <w:lang w:val="en-US" w:eastAsia="en-US"/>
        </w:rPr>
      </w:pPr>
    </w:p>
    <w:p w:rsidR="00E977E9" w:rsidRPr="00F779F8" w:rsidRDefault="009C7717" w:rsidP="00F779F8">
      <w:pPr>
        <w:widowControl w:val="0"/>
        <w:spacing w:before="43"/>
        <w:jc w:val="center"/>
        <w:rPr>
          <w:rFonts w:asciiTheme="minorHAnsi" w:eastAsia="Calibri" w:hAnsiTheme="minorHAnsi" w:cstheme="minorHAnsi"/>
          <w:i/>
          <w:color w:val="0070C0"/>
          <w:spacing w:val="-1"/>
          <w:sz w:val="28"/>
          <w:lang w:val="en-US" w:eastAsia="en-US"/>
        </w:rPr>
      </w:pPr>
      <w:r>
        <w:rPr>
          <w:rFonts w:asciiTheme="minorHAnsi" w:eastAsia="Calibri" w:hAnsiTheme="minorHAnsi" w:cstheme="minorHAnsi"/>
          <w:i/>
          <w:color w:val="0070C0"/>
          <w:spacing w:val="-1"/>
          <w:sz w:val="28"/>
          <w:lang w:val="en-US" w:eastAsia="en-US"/>
        </w:rPr>
        <w:t>www.</w:t>
      </w:r>
      <w:r w:rsidR="00E977E9">
        <w:rPr>
          <w:rFonts w:asciiTheme="minorHAnsi" w:eastAsia="Calibri" w:hAnsiTheme="minorHAnsi" w:cstheme="minorHAnsi"/>
          <w:i/>
          <w:color w:val="0070C0"/>
          <w:spacing w:val="-1"/>
          <w:sz w:val="28"/>
          <w:lang w:val="en-US" w:eastAsia="en-US"/>
        </w:rPr>
        <w:t>livingvalues.net</w:t>
      </w:r>
    </w:p>
    <w:p w:rsidR="008D21C7" w:rsidRPr="00001949" w:rsidRDefault="008D21C7" w:rsidP="008D21C7">
      <w:pPr>
        <w:widowControl w:val="0"/>
        <w:spacing w:before="43"/>
        <w:rPr>
          <w:rFonts w:asciiTheme="minorHAnsi" w:eastAsia="Calibri" w:hAnsiTheme="minorHAnsi" w:cstheme="minorHAnsi"/>
          <w:b/>
          <w:spacing w:val="-1"/>
          <w:sz w:val="6"/>
          <w:lang w:val="en-US" w:eastAsia="en-US"/>
        </w:rPr>
      </w:pPr>
    </w:p>
    <w:sectPr w:rsidR="008D21C7" w:rsidRPr="00001949" w:rsidSect="006D752F">
      <w:headerReference w:type="default" r:id="rId11"/>
      <w:footerReference w:type="default" r:id="rId1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776" w:rsidRDefault="00271776">
      <w:r>
        <w:separator/>
      </w:r>
    </w:p>
  </w:endnote>
  <w:endnote w:type="continuationSeparator" w:id="0">
    <w:p w:rsidR="00271776" w:rsidRDefault="0027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272639"/>
      <w:docPartObj>
        <w:docPartGallery w:val="Page Numbers (Bottom of Page)"/>
        <w:docPartUnique/>
      </w:docPartObj>
    </w:sdtPr>
    <w:sdtEndPr/>
    <w:sdtContent>
      <w:p w:rsidR="00AF20FD" w:rsidRDefault="00AF20FD">
        <w:pPr>
          <w:pStyle w:val="Footer"/>
          <w:jc w:val="right"/>
        </w:pPr>
        <w:r>
          <w:t xml:space="preserve">Page | </w:t>
        </w:r>
        <w:r>
          <w:fldChar w:fldCharType="begin"/>
        </w:r>
        <w:r>
          <w:instrText xml:space="preserve"> PAGE   \* MERGEFORMAT </w:instrText>
        </w:r>
        <w:r>
          <w:fldChar w:fldCharType="separate"/>
        </w:r>
        <w:r w:rsidR="00817A1C">
          <w:rPr>
            <w:noProof/>
          </w:rPr>
          <w:t>2</w:t>
        </w:r>
        <w:r>
          <w:rPr>
            <w:noProof/>
          </w:rPr>
          <w:fldChar w:fldCharType="end"/>
        </w:r>
        <w:r>
          <w:t xml:space="preserve"> </w:t>
        </w:r>
      </w:p>
    </w:sdtContent>
  </w:sdt>
  <w:p w:rsidR="00AF20FD" w:rsidRDefault="00AF20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776" w:rsidRDefault="00271776">
      <w:r>
        <w:separator/>
      </w:r>
    </w:p>
  </w:footnote>
  <w:footnote w:type="continuationSeparator" w:id="0">
    <w:p w:rsidR="00271776" w:rsidRDefault="00271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0FD" w:rsidRDefault="00AF20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alt="Free Downloads" style="width:9.25pt;height:9.25pt;visibility:visible;mso-wrap-style:square" o:bullet="t">
        <v:imagedata r:id="rId1" o:title="Free Downloads"/>
      </v:shape>
    </w:pict>
  </w:numPicBullet>
  <w:abstractNum w:abstractNumId="0">
    <w:nsid w:val="0328338E"/>
    <w:multiLevelType w:val="multilevel"/>
    <w:tmpl w:val="23D650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53B4D5E"/>
    <w:multiLevelType w:val="hybridMultilevel"/>
    <w:tmpl w:val="C67C37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nsid w:val="069701DA"/>
    <w:multiLevelType w:val="multilevel"/>
    <w:tmpl w:val="78143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35010"/>
    <w:multiLevelType w:val="multilevel"/>
    <w:tmpl w:val="52C8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7F0086"/>
    <w:multiLevelType w:val="multilevel"/>
    <w:tmpl w:val="6690122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nsid w:val="0CA83C51"/>
    <w:multiLevelType w:val="multilevel"/>
    <w:tmpl w:val="029A2B5C"/>
    <w:lvl w:ilvl="0">
      <w:start w:val="1"/>
      <w:numFmt w:val="decimal"/>
      <w:lvlText w:val="%1."/>
      <w:lvlJc w:val="left"/>
      <w:pPr>
        <w:tabs>
          <w:tab w:val="num" w:pos="720"/>
        </w:tabs>
        <w:ind w:left="720" w:hanging="360"/>
      </w:pPr>
      <w:rPr>
        <w:rFonts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2F3D59"/>
    <w:multiLevelType w:val="multilevel"/>
    <w:tmpl w:val="7698264E"/>
    <w:styleLink w:val="WWNum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149C6791"/>
    <w:multiLevelType w:val="multilevel"/>
    <w:tmpl w:val="DCD21960"/>
    <w:styleLink w:val="WWNum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19963BC0"/>
    <w:multiLevelType w:val="hybridMultilevel"/>
    <w:tmpl w:val="F78405D4"/>
    <w:lvl w:ilvl="0" w:tplc="0C09000F">
      <w:start w:val="1"/>
      <w:numFmt w:val="decimal"/>
      <w:lvlText w:val="%1."/>
      <w:lvlJc w:val="left"/>
      <w:pPr>
        <w:ind w:left="-1" w:hanging="360"/>
      </w:pPr>
    </w:lvl>
    <w:lvl w:ilvl="1" w:tplc="0C090019" w:tentative="1">
      <w:start w:val="1"/>
      <w:numFmt w:val="lowerLetter"/>
      <w:lvlText w:val="%2."/>
      <w:lvlJc w:val="left"/>
      <w:pPr>
        <w:ind w:left="719" w:hanging="360"/>
      </w:pPr>
    </w:lvl>
    <w:lvl w:ilvl="2" w:tplc="0C09001B" w:tentative="1">
      <w:start w:val="1"/>
      <w:numFmt w:val="lowerRoman"/>
      <w:lvlText w:val="%3."/>
      <w:lvlJc w:val="right"/>
      <w:pPr>
        <w:ind w:left="1439" w:hanging="180"/>
      </w:pPr>
    </w:lvl>
    <w:lvl w:ilvl="3" w:tplc="0C09000F" w:tentative="1">
      <w:start w:val="1"/>
      <w:numFmt w:val="decimal"/>
      <w:lvlText w:val="%4."/>
      <w:lvlJc w:val="left"/>
      <w:pPr>
        <w:ind w:left="2159" w:hanging="360"/>
      </w:pPr>
    </w:lvl>
    <w:lvl w:ilvl="4" w:tplc="0C090019" w:tentative="1">
      <w:start w:val="1"/>
      <w:numFmt w:val="lowerLetter"/>
      <w:lvlText w:val="%5."/>
      <w:lvlJc w:val="left"/>
      <w:pPr>
        <w:ind w:left="2879" w:hanging="360"/>
      </w:pPr>
    </w:lvl>
    <w:lvl w:ilvl="5" w:tplc="0C09001B" w:tentative="1">
      <w:start w:val="1"/>
      <w:numFmt w:val="lowerRoman"/>
      <w:lvlText w:val="%6."/>
      <w:lvlJc w:val="right"/>
      <w:pPr>
        <w:ind w:left="3599" w:hanging="180"/>
      </w:pPr>
    </w:lvl>
    <w:lvl w:ilvl="6" w:tplc="0C09000F" w:tentative="1">
      <w:start w:val="1"/>
      <w:numFmt w:val="decimal"/>
      <w:lvlText w:val="%7."/>
      <w:lvlJc w:val="left"/>
      <w:pPr>
        <w:ind w:left="4319" w:hanging="360"/>
      </w:pPr>
    </w:lvl>
    <w:lvl w:ilvl="7" w:tplc="0C090019" w:tentative="1">
      <w:start w:val="1"/>
      <w:numFmt w:val="lowerLetter"/>
      <w:lvlText w:val="%8."/>
      <w:lvlJc w:val="left"/>
      <w:pPr>
        <w:ind w:left="5039" w:hanging="360"/>
      </w:pPr>
    </w:lvl>
    <w:lvl w:ilvl="8" w:tplc="0C09001B" w:tentative="1">
      <w:start w:val="1"/>
      <w:numFmt w:val="lowerRoman"/>
      <w:lvlText w:val="%9."/>
      <w:lvlJc w:val="right"/>
      <w:pPr>
        <w:ind w:left="5759" w:hanging="180"/>
      </w:pPr>
    </w:lvl>
  </w:abstractNum>
  <w:abstractNum w:abstractNumId="9">
    <w:nsid w:val="1DA90C28"/>
    <w:multiLevelType w:val="hybridMultilevel"/>
    <w:tmpl w:val="11FA1E02"/>
    <w:lvl w:ilvl="0" w:tplc="A8FEADE6">
      <w:start w:val="1"/>
      <w:numFmt w:val="bullet"/>
      <w:lvlText w:val=""/>
      <w:lvlPicBulletId w:val="0"/>
      <w:lvlJc w:val="left"/>
      <w:pPr>
        <w:tabs>
          <w:tab w:val="num" w:pos="720"/>
        </w:tabs>
        <w:ind w:left="720" w:hanging="360"/>
      </w:pPr>
      <w:rPr>
        <w:rFonts w:ascii="Symbol" w:hAnsi="Symbol" w:hint="default"/>
      </w:rPr>
    </w:lvl>
    <w:lvl w:ilvl="1" w:tplc="DC2412CE" w:tentative="1">
      <w:start w:val="1"/>
      <w:numFmt w:val="bullet"/>
      <w:lvlText w:val=""/>
      <w:lvlJc w:val="left"/>
      <w:pPr>
        <w:tabs>
          <w:tab w:val="num" w:pos="1440"/>
        </w:tabs>
        <w:ind w:left="1440" w:hanging="360"/>
      </w:pPr>
      <w:rPr>
        <w:rFonts w:ascii="Symbol" w:hAnsi="Symbol" w:hint="default"/>
      </w:rPr>
    </w:lvl>
    <w:lvl w:ilvl="2" w:tplc="CF5A3ED2" w:tentative="1">
      <w:start w:val="1"/>
      <w:numFmt w:val="bullet"/>
      <w:lvlText w:val=""/>
      <w:lvlJc w:val="left"/>
      <w:pPr>
        <w:tabs>
          <w:tab w:val="num" w:pos="2160"/>
        </w:tabs>
        <w:ind w:left="2160" w:hanging="360"/>
      </w:pPr>
      <w:rPr>
        <w:rFonts w:ascii="Symbol" w:hAnsi="Symbol" w:hint="default"/>
      </w:rPr>
    </w:lvl>
    <w:lvl w:ilvl="3" w:tplc="50900B52" w:tentative="1">
      <w:start w:val="1"/>
      <w:numFmt w:val="bullet"/>
      <w:lvlText w:val=""/>
      <w:lvlJc w:val="left"/>
      <w:pPr>
        <w:tabs>
          <w:tab w:val="num" w:pos="2880"/>
        </w:tabs>
        <w:ind w:left="2880" w:hanging="360"/>
      </w:pPr>
      <w:rPr>
        <w:rFonts w:ascii="Symbol" w:hAnsi="Symbol" w:hint="default"/>
      </w:rPr>
    </w:lvl>
    <w:lvl w:ilvl="4" w:tplc="8488CF08" w:tentative="1">
      <w:start w:val="1"/>
      <w:numFmt w:val="bullet"/>
      <w:lvlText w:val=""/>
      <w:lvlJc w:val="left"/>
      <w:pPr>
        <w:tabs>
          <w:tab w:val="num" w:pos="3600"/>
        </w:tabs>
        <w:ind w:left="3600" w:hanging="360"/>
      </w:pPr>
      <w:rPr>
        <w:rFonts w:ascii="Symbol" w:hAnsi="Symbol" w:hint="default"/>
      </w:rPr>
    </w:lvl>
    <w:lvl w:ilvl="5" w:tplc="F62813B2" w:tentative="1">
      <w:start w:val="1"/>
      <w:numFmt w:val="bullet"/>
      <w:lvlText w:val=""/>
      <w:lvlJc w:val="left"/>
      <w:pPr>
        <w:tabs>
          <w:tab w:val="num" w:pos="4320"/>
        </w:tabs>
        <w:ind w:left="4320" w:hanging="360"/>
      </w:pPr>
      <w:rPr>
        <w:rFonts w:ascii="Symbol" w:hAnsi="Symbol" w:hint="default"/>
      </w:rPr>
    </w:lvl>
    <w:lvl w:ilvl="6" w:tplc="EC40D78E" w:tentative="1">
      <w:start w:val="1"/>
      <w:numFmt w:val="bullet"/>
      <w:lvlText w:val=""/>
      <w:lvlJc w:val="left"/>
      <w:pPr>
        <w:tabs>
          <w:tab w:val="num" w:pos="5040"/>
        </w:tabs>
        <w:ind w:left="5040" w:hanging="360"/>
      </w:pPr>
      <w:rPr>
        <w:rFonts w:ascii="Symbol" w:hAnsi="Symbol" w:hint="default"/>
      </w:rPr>
    </w:lvl>
    <w:lvl w:ilvl="7" w:tplc="EA0666C6" w:tentative="1">
      <w:start w:val="1"/>
      <w:numFmt w:val="bullet"/>
      <w:lvlText w:val=""/>
      <w:lvlJc w:val="left"/>
      <w:pPr>
        <w:tabs>
          <w:tab w:val="num" w:pos="5760"/>
        </w:tabs>
        <w:ind w:left="5760" w:hanging="360"/>
      </w:pPr>
      <w:rPr>
        <w:rFonts w:ascii="Symbol" w:hAnsi="Symbol" w:hint="default"/>
      </w:rPr>
    </w:lvl>
    <w:lvl w:ilvl="8" w:tplc="47E0E8E4" w:tentative="1">
      <w:start w:val="1"/>
      <w:numFmt w:val="bullet"/>
      <w:lvlText w:val=""/>
      <w:lvlJc w:val="left"/>
      <w:pPr>
        <w:tabs>
          <w:tab w:val="num" w:pos="6480"/>
        </w:tabs>
        <w:ind w:left="6480" w:hanging="360"/>
      </w:pPr>
      <w:rPr>
        <w:rFonts w:ascii="Symbol" w:hAnsi="Symbol" w:hint="default"/>
      </w:rPr>
    </w:lvl>
  </w:abstractNum>
  <w:abstractNum w:abstractNumId="10">
    <w:nsid w:val="205A4193"/>
    <w:multiLevelType w:val="hybridMultilevel"/>
    <w:tmpl w:val="595816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nsid w:val="20CB310C"/>
    <w:multiLevelType w:val="hybridMultilevel"/>
    <w:tmpl w:val="102010A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E483C53"/>
    <w:multiLevelType w:val="multilevel"/>
    <w:tmpl w:val="029A2B5C"/>
    <w:lvl w:ilvl="0">
      <w:start w:val="1"/>
      <w:numFmt w:val="decimal"/>
      <w:lvlText w:val="%1."/>
      <w:lvlJc w:val="left"/>
      <w:pPr>
        <w:tabs>
          <w:tab w:val="num" w:pos="720"/>
        </w:tabs>
        <w:ind w:left="720" w:hanging="360"/>
      </w:pPr>
      <w:rPr>
        <w:rFonts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1225C3"/>
    <w:multiLevelType w:val="hybridMultilevel"/>
    <w:tmpl w:val="D4EC1704"/>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4">
    <w:nsid w:val="34F67E4E"/>
    <w:multiLevelType w:val="hybridMultilevel"/>
    <w:tmpl w:val="E0E2ED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8FC5724"/>
    <w:multiLevelType w:val="hybridMultilevel"/>
    <w:tmpl w:val="A3BAC9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2447E0"/>
    <w:multiLevelType w:val="hybridMultilevel"/>
    <w:tmpl w:val="5822AB8E"/>
    <w:lvl w:ilvl="0" w:tplc="EF32FC5A">
      <w:start w:val="1"/>
      <w:numFmt w:val="bullet"/>
      <w:lvlText w:val="•"/>
      <w:lvlJc w:val="left"/>
      <w:pPr>
        <w:ind w:hanging="361"/>
      </w:pPr>
      <w:rPr>
        <w:rFonts w:ascii="Arial" w:eastAsia="Arial" w:hAnsi="Arial" w:hint="default"/>
        <w:w w:val="131"/>
        <w:sz w:val="22"/>
        <w:szCs w:val="22"/>
      </w:rPr>
    </w:lvl>
    <w:lvl w:ilvl="1" w:tplc="C47451AC">
      <w:start w:val="1"/>
      <w:numFmt w:val="bullet"/>
      <w:lvlText w:val="•"/>
      <w:lvlJc w:val="left"/>
      <w:rPr>
        <w:rFonts w:hint="default"/>
      </w:rPr>
    </w:lvl>
    <w:lvl w:ilvl="2" w:tplc="B8E229F6">
      <w:start w:val="1"/>
      <w:numFmt w:val="bullet"/>
      <w:lvlText w:val="•"/>
      <w:lvlJc w:val="left"/>
      <w:rPr>
        <w:rFonts w:hint="default"/>
      </w:rPr>
    </w:lvl>
    <w:lvl w:ilvl="3" w:tplc="0B5AC0C2">
      <w:start w:val="1"/>
      <w:numFmt w:val="bullet"/>
      <w:lvlText w:val="•"/>
      <w:lvlJc w:val="left"/>
      <w:rPr>
        <w:rFonts w:hint="default"/>
      </w:rPr>
    </w:lvl>
    <w:lvl w:ilvl="4" w:tplc="6260846E">
      <w:start w:val="1"/>
      <w:numFmt w:val="bullet"/>
      <w:lvlText w:val="•"/>
      <w:lvlJc w:val="left"/>
      <w:rPr>
        <w:rFonts w:hint="default"/>
      </w:rPr>
    </w:lvl>
    <w:lvl w:ilvl="5" w:tplc="D16EE4E0">
      <w:start w:val="1"/>
      <w:numFmt w:val="bullet"/>
      <w:lvlText w:val="•"/>
      <w:lvlJc w:val="left"/>
      <w:rPr>
        <w:rFonts w:hint="default"/>
      </w:rPr>
    </w:lvl>
    <w:lvl w:ilvl="6" w:tplc="F506852C">
      <w:start w:val="1"/>
      <w:numFmt w:val="bullet"/>
      <w:lvlText w:val="•"/>
      <w:lvlJc w:val="left"/>
      <w:rPr>
        <w:rFonts w:hint="default"/>
      </w:rPr>
    </w:lvl>
    <w:lvl w:ilvl="7" w:tplc="5BE0201E">
      <w:start w:val="1"/>
      <w:numFmt w:val="bullet"/>
      <w:lvlText w:val="•"/>
      <w:lvlJc w:val="left"/>
      <w:rPr>
        <w:rFonts w:hint="default"/>
      </w:rPr>
    </w:lvl>
    <w:lvl w:ilvl="8" w:tplc="7A569E70">
      <w:start w:val="1"/>
      <w:numFmt w:val="bullet"/>
      <w:lvlText w:val="•"/>
      <w:lvlJc w:val="left"/>
      <w:rPr>
        <w:rFonts w:hint="default"/>
      </w:rPr>
    </w:lvl>
  </w:abstractNum>
  <w:abstractNum w:abstractNumId="17">
    <w:nsid w:val="3AF2161B"/>
    <w:multiLevelType w:val="multilevel"/>
    <w:tmpl w:val="5C06E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CF13170"/>
    <w:multiLevelType w:val="multilevel"/>
    <w:tmpl w:val="88D6E0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3D675763"/>
    <w:multiLevelType w:val="hybridMultilevel"/>
    <w:tmpl w:val="16423DF4"/>
    <w:lvl w:ilvl="0" w:tplc="0C09000F">
      <w:start w:val="1"/>
      <w:numFmt w:val="decimal"/>
      <w:lvlText w:val="%1."/>
      <w:lvlJc w:val="left"/>
      <w:pPr>
        <w:ind w:left="1079" w:hanging="360"/>
      </w:pPr>
    </w:lvl>
    <w:lvl w:ilvl="1" w:tplc="0C090019" w:tentative="1">
      <w:start w:val="1"/>
      <w:numFmt w:val="lowerLetter"/>
      <w:lvlText w:val="%2."/>
      <w:lvlJc w:val="left"/>
      <w:pPr>
        <w:ind w:left="1799" w:hanging="360"/>
      </w:pPr>
    </w:lvl>
    <w:lvl w:ilvl="2" w:tplc="0C09001B" w:tentative="1">
      <w:start w:val="1"/>
      <w:numFmt w:val="lowerRoman"/>
      <w:lvlText w:val="%3."/>
      <w:lvlJc w:val="right"/>
      <w:pPr>
        <w:ind w:left="2519" w:hanging="180"/>
      </w:pPr>
    </w:lvl>
    <w:lvl w:ilvl="3" w:tplc="0C09000F" w:tentative="1">
      <w:start w:val="1"/>
      <w:numFmt w:val="decimal"/>
      <w:lvlText w:val="%4."/>
      <w:lvlJc w:val="left"/>
      <w:pPr>
        <w:ind w:left="3239" w:hanging="360"/>
      </w:pPr>
    </w:lvl>
    <w:lvl w:ilvl="4" w:tplc="0C090019" w:tentative="1">
      <w:start w:val="1"/>
      <w:numFmt w:val="lowerLetter"/>
      <w:lvlText w:val="%5."/>
      <w:lvlJc w:val="left"/>
      <w:pPr>
        <w:ind w:left="3959" w:hanging="360"/>
      </w:pPr>
    </w:lvl>
    <w:lvl w:ilvl="5" w:tplc="0C09001B" w:tentative="1">
      <w:start w:val="1"/>
      <w:numFmt w:val="lowerRoman"/>
      <w:lvlText w:val="%6."/>
      <w:lvlJc w:val="right"/>
      <w:pPr>
        <w:ind w:left="4679" w:hanging="180"/>
      </w:pPr>
    </w:lvl>
    <w:lvl w:ilvl="6" w:tplc="0C09000F" w:tentative="1">
      <w:start w:val="1"/>
      <w:numFmt w:val="decimal"/>
      <w:lvlText w:val="%7."/>
      <w:lvlJc w:val="left"/>
      <w:pPr>
        <w:ind w:left="5399" w:hanging="360"/>
      </w:pPr>
    </w:lvl>
    <w:lvl w:ilvl="7" w:tplc="0C090019" w:tentative="1">
      <w:start w:val="1"/>
      <w:numFmt w:val="lowerLetter"/>
      <w:lvlText w:val="%8."/>
      <w:lvlJc w:val="left"/>
      <w:pPr>
        <w:ind w:left="6119" w:hanging="360"/>
      </w:pPr>
    </w:lvl>
    <w:lvl w:ilvl="8" w:tplc="0C09001B" w:tentative="1">
      <w:start w:val="1"/>
      <w:numFmt w:val="lowerRoman"/>
      <w:lvlText w:val="%9."/>
      <w:lvlJc w:val="right"/>
      <w:pPr>
        <w:ind w:left="6839" w:hanging="180"/>
      </w:pPr>
    </w:lvl>
  </w:abstractNum>
  <w:abstractNum w:abstractNumId="20">
    <w:nsid w:val="40B513DF"/>
    <w:multiLevelType w:val="hybridMultilevel"/>
    <w:tmpl w:val="1F402A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1FB7BC0"/>
    <w:multiLevelType w:val="multilevel"/>
    <w:tmpl w:val="7B84F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D12D19"/>
    <w:multiLevelType w:val="hybridMultilevel"/>
    <w:tmpl w:val="8DE8832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4BFE059D"/>
    <w:multiLevelType w:val="multilevel"/>
    <w:tmpl w:val="22C06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494142"/>
    <w:multiLevelType w:val="multilevel"/>
    <w:tmpl w:val="3D9C0F88"/>
    <w:styleLink w:val="WWNum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nsid w:val="50CD05EF"/>
    <w:multiLevelType w:val="hybridMultilevel"/>
    <w:tmpl w:val="95763B6A"/>
    <w:lvl w:ilvl="0" w:tplc="C7DE3BEE">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D920E4"/>
    <w:multiLevelType w:val="hybridMultilevel"/>
    <w:tmpl w:val="A04AABF6"/>
    <w:lvl w:ilvl="0" w:tplc="1DB2A978">
      <w:start w:val="1"/>
      <w:numFmt w:val="decimal"/>
      <w:lvlText w:val="%1."/>
      <w:lvlJc w:val="left"/>
      <w:pPr>
        <w:ind w:hanging="361"/>
      </w:pPr>
      <w:rPr>
        <w:rFonts w:ascii="Calibri" w:eastAsia="Calibri" w:hAnsi="Calibri" w:hint="default"/>
        <w:sz w:val="22"/>
        <w:szCs w:val="22"/>
      </w:rPr>
    </w:lvl>
    <w:lvl w:ilvl="1" w:tplc="CEAC4140">
      <w:start w:val="1"/>
      <w:numFmt w:val="bullet"/>
      <w:lvlText w:val="•"/>
      <w:lvlJc w:val="left"/>
      <w:rPr>
        <w:rFonts w:hint="default"/>
      </w:rPr>
    </w:lvl>
    <w:lvl w:ilvl="2" w:tplc="B672B0A8">
      <w:start w:val="1"/>
      <w:numFmt w:val="bullet"/>
      <w:lvlText w:val="•"/>
      <w:lvlJc w:val="left"/>
      <w:rPr>
        <w:rFonts w:hint="default"/>
      </w:rPr>
    </w:lvl>
    <w:lvl w:ilvl="3" w:tplc="AEA8F0A0">
      <w:start w:val="1"/>
      <w:numFmt w:val="bullet"/>
      <w:lvlText w:val="•"/>
      <w:lvlJc w:val="left"/>
      <w:rPr>
        <w:rFonts w:hint="default"/>
      </w:rPr>
    </w:lvl>
    <w:lvl w:ilvl="4" w:tplc="E548A058">
      <w:start w:val="1"/>
      <w:numFmt w:val="bullet"/>
      <w:lvlText w:val="•"/>
      <w:lvlJc w:val="left"/>
      <w:rPr>
        <w:rFonts w:hint="default"/>
      </w:rPr>
    </w:lvl>
    <w:lvl w:ilvl="5" w:tplc="FDF0AEE4">
      <w:start w:val="1"/>
      <w:numFmt w:val="bullet"/>
      <w:lvlText w:val="•"/>
      <w:lvlJc w:val="left"/>
      <w:rPr>
        <w:rFonts w:hint="default"/>
      </w:rPr>
    </w:lvl>
    <w:lvl w:ilvl="6" w:tplc="CF384894">
      <w:start w:val="1"/>
      <w:numFmt w:val="bullet"/>
      <w:lvlText w:val="•"/>
      <w:lvlJc w:val="left"/>
      <w:rPr>
        <w:rFonts w:hint="default"/>
      </w:rPr>
    </w:lvl>
    <w:lvl w:ilvl="7" w:tplc="A29E3578">
      <w:start w:val="1"/>
      <w:numFmt w:val="bullet"/>
      <w:lvlText w:val="•"/>
      <w:lvlJc w:val="left"/>
      <w:rPr>
        <w:rFonts w:hint="default"/>
      </w:rPr>
    </w:lvl>
    <w:lvl w:ilvl="8" w:tplc="B14422C0">
      <w:start w:val="1"/>
      <w:numFmt w:val="bullet"/>
      <w:lvlText w:val="•"/>
      <w:lvlJc w:val="left"/>
      <w:rPr>
        <w:rFonts w:hint="default"/>
      </w:rPr>
    </w:lvl>
  </w:abstractNum>
  <w:abstractNum w:abstractNumId="27">
    <w:nsid w:val="57662F77"/>
    <w:multiLevelType w:val="hybridMultilevel"/>
    <w:tmpl w:val="863E6A46"/>
    <w:lvl w:ilvl="0" w:tplc="56FC58C2">
      <w:start w:val="1"/>
      <w:numFmt w:val="decimal"/>
      <w:lvlText w:val="%1."/>
      <w:lvlJc w:val="left"/>
      <w:pPr>
        <w:ind w:hanging="361"/>
      </w:pPr>
      <w:rPr>
        <w:rFonts w:hint="default"/>
        <w:w w:val="131"/>
        <w:sz w:val="22"/>
        <w:szCs w:val="22"/>
      </w:rPr>
    </w:lvl>
    <w:lvl w:ilvl="1" w:tplc="C47451AC">
      <w:start w:val="1"/>
      <w:numFmt w:val="bullet"/>
      <w:lvlText w:val="•"/>
      <w:lvlJc w:val="left"/>
      <w:rPr>
        <w:rFonts w:hint="default"/>
      </w:rPr>
    </w:lvl>
    <w:lvl w:ilvl="2" w:tplc="B8E229F6">
      <w:start w:val="1"/>
      <w:numFmt w:val="bullet"/>
      <w:lvlText w:val="•"/>
      <w:lvlJc w:val="left"/>
      <w:rPr>
        <w:rFonts w:hint="default"/>
      </w:rPr>
    </w:lvl>
    <w:lvl w:ilvl="3" w:tplc="0B5AC0C2">
      <w:start w:val="1"/>
      <w:numFmt w:val="bullet"/>
      <w:lvlText w:val="•"/>
      <w:lvlJc w:val="left"/>
      <w:rPr>
        <w:rFonts w:hint="default"/>
      </w:rPr>
    </w:lvl>
    <w:lvl w:ilvl="4" w:tplc="6260846E">
      <w:start w:val="1"/>
      <w:numFmt w:val="bullet"/>
      <w:lvlText w:val="•"/>
      <w:lvlJc w:val="left"/>
      <w:rPr>
        <w:rFonts w:hint="default"/>
      </w:rPr>
    </w:lvl>
    <w:lvl w:ilvl="5" w:tplc="D16EE4E0">
      <w:start w:val="1"/>
      <w:numFmt w:val="bullet"/>
      <w:lvlText w:val="•"/>
      <w:lvlJc w:val="left"/>
      <w:rPr>
        <w:rFonts w:hint="default"/>
      </w:rPr>
    </w:lvl>
    <w:lvl w:ilvl="6" w:tplc="F506852C">
      <w:start w:val="1"/>
      <w:numFmt w:val="bullet"/>
      <w:lvlText w:val="•"/>
      <w:lvlJc w:val="left"/>
      <w:rPr>
        <w:rFonts w:hint="default"/>
      </w:rPr>
    </w:lvl>
    <w:lvl w:ilvl="7" w:tplc="5BE0201E">
      <w:start w:val="1"/>
      <w:numFmt w:val="bullet"/>
      <w:lvlText w:val="•"/>
      <w:lvlJc w:val="left"/>
      <w:rPr>
        <w:rFonts w:hint="default"/>
      </w:rPr>
    </w:lvl>
    <w:lvl w:ilvl="8" w:tplc="7A569E70">
      <w:start w:val="1"/>
      <w:numFmt w:val="bullet"/>
      <w:lvlText w:val="•"/>
      <w:lvlJc w:val="left"/>
      <w:rPr>
        <w:rFonts w:hint="default"/>
      </w:rPr>
    </w:lvl>
  </w:abstractNum>
  <w:abstractNum w:abstractNumId="28">
    <w:nsid w:val="58DB137F"/>
    <w:multiLevelType w:val="multilevel"/>
    <w:tmpl w:val="2CBA5172"/>
    <w:lvl w:ilvl="0">
      <w:start w:val="1"/>
      <w:numFmt w:val="decimal"/>
      <w:lvlText w:val="%1."/>
      <w:lvlJc w:val="left"/>
      <w:pPr>
        <w:tabs>
          <w:tab w:val="num" w:pos="720"/>
        </w:tabs>
        <w:ind w:left="720" w:hanging="360"/>
      </w:pPr>
      <w:rPr>
        <w:color w:val="0070C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E7443A7"/>
    <w:multiLevelType w:val="multilevel"/>
    <w:tmpl w:val="29B423D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D4706A"/>
    <w:multiLevelType w:val="hybridMultilevel"/>
    <w:tmpl w:val="BC825CAA"/>
    <w:lvl w:ilvl="0" w:tplc="C7DE3BEE">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2568D9"/>
    <w:multiLevelType w:val="multilevel"/>
    <w:tmpl w:val="1BF8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470EB6"/>
    <w:multiLevelType w:val="multilevel"/>
    <w:tmpl w:val="319A5988"/>
    <w:styleLink w:val="WW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nsid w:val="66B20560"/>
    <w:multiLevelType w:val="multilevel"/>
    <w:tmpl w:val="C8C6F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81009B1"/>
    <w:multiLevelType w:val="multilevel"/>
    <w:tmpl w:val="D3B07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415DD2"/>
    <w:multiLevelType w:val="hybridMultilevel"/>
    <w:tmpl w:val="54F82E52"/>
    <w:lvl w:ilvl="0" w:tplc="0C09000F">
      <w:start w:val="1"/>
      <w:numFmt w:val="decimal"/>
      <w:lvlText w:val="%1."/>
      <w:lvlJc w:val="left"/>
      <w:pPr>
        <w:ind w:hanging="361"/>
      </w:pPr>
      <w:rPr>
        <w:rFonts w:hint="default"/>
        <w:w w:val="131"/>
        <w:sz w:val="22"/>
        <w:szCs w:val="22"/>
      </w:rPr>
    </w:lvl>
    <w:lvl w:ilvl="1" w:tplc="C47451AC">
      <w:start w:val="1"/>
      <w:numFmt w:val="bullet"/>
      <w:lvlText w:val="•"/>
      <w:lvlJc w:val="left"/>
      <w:rPr>
        <w:rFonts w:hint="default"/>
      </w:rPr>
    </w:lvl>
    <w:lvl w:ilvl="2" w:tplc="B8E229F6">
      <w:start w:val="1"/>
      <w:numFmt w:val="bullet"/>
      <w:lvlText w:val="•"/>
      <w:lvlJc w:val="left"/>
      <w:rPr>
        <w:rFonts w:hint="default"/>
      </w:rPr>
    </w:lvl>
    <w:lvl w:ilvl="3" w:tplc="0B5AC0C2">
      <w:start w:val="1"/>
      <w:numFmt w:val="bullet"/>
      <w:lvlText w:val="•"/>
      <w:lvlJc w:val="left"/>
      <w:rPr>
        <w:rFonts w:hint="default"/>
      </w:rPr>
    </w:lvl>
    <w:lvl w:ilvl="4" w:tplc="6260846E">
      <w:start w:val="1"/>
      <w:numFmt w:val="bullet"/>
      <w:lvlText w:val="•"/>
      <w:lvlJc w:val="left"/>
      <w:rPr>
        <w:rFonts w:hint="default"/>
      </w:rPr>
    </w:lvl>
    <w:lvl w:ilvl="5" w:tplc="D16EE4E0">
      <w:start w:val="1"/>
      <w:numFmt w:val="bullet"/>
      <w:lvlText w:val="•"/>
      <w:lvlJc w:val="left"/>
      <w:rPr>
        <w:rFonts w:hint="default"/>
      </w:rPr>
    </w:lvl>
    <w:lvl w:ilvl="6" w:tplc="F506852C">
      <w:start w:val="1"/>
      <w:numFmt w:val="bullet"/>
      <w:lvlText w:val="•"/>
      <w:lvlJc w:val="left"/>
      <w:rPr>
        <w:rFonts w:hint="default"/>
      </w:rPr>
    </w:lvl>
    <w:lvl w:ilvl="7" w:tplc="5BE0201E">
      <w:start w:val="1"/>
      <w:numFmt w:val="bullet"/>
      <w:lvlText w:val="•"/>
      <w:lvlJc w:val="left"/>
      <w:rPr>
        <w:rFonts w:hint="default"/>
      </w:rPr>
    </w:lvl>
    <w:lvl w:ilvl="8" w:tplc="7A569E70">
      <w:start w:val="1"/>
      <w:numFmt w:val="bullet"/>
      <w:lvlText w:val="•"/>
      <w:lvlJc w:val="left"/>
      <w:rPr>
        <w:rFonts w:hint="default"/>
      </w:rPr>
    </w:lvl>
  </w:abstractNum>
  <w:abstractNum w:abstractNumId="36">
    <w:nsid w:val="69C20378"/>
    <w:multiLevelType w:val="hybridMultilevel"/>
    <w:tmpl w:val="713C9A66"/>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7">
    <w:nsid w:val="6B1F43BD"/>
    <w:multiLevelType w:val="hybridMultilevel"/>
    <w:tmpl w:val="E55C9B0C"/>
    <w:lvl w:ilvl="0" w:tplc="C7DE3BEE">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A01301"/>
    <w:multiLevelType w:val="hybridMultilevel"/>
    <w:tmpl w:val="8384081C"/>
    <w:lvl w:ilvl="0" w:tplc="8B1C41E4">
      <w:start w:val="1"/>
      <w:numFmt w:val="bullet"/>
      <w:lvlText w:val=""/>
      <w:lvlPicBulletId w:val="0"/>
      <w:lvlJc w:val="left"/>
      <w:pPr>
        <w:tabs>
          <w:tab w:val="num" w:pos="720"/>
        </w:tabs>
        <w:ind w:left="720" w:hanging="360"/>
      </w:pPr>
      <w:rPr>
        <w:rFonts w:ascii="Symbol" w:hAnsi="Symbol" w:hint="default"/>
      </w:rPr>
    </w:lvl>
    <w:lvl w:ilvl="1" w:tplc="3F6A30EE" w:tentative="1">
      <w:start w:val="1"/>
      <w:numFmt w:val="bullet"/>
      <w:lvlText w:val=""/>
      <w:lvlJc w:val="left"/>
      <w:pPr>
        <w:tabs>
          <w:tab w:val="num" w:pos="1440"/>
        </w:tabs>
        <w:ind w:left="1440" w:hanging="360"/>
      </w:pPr>
      <w:rPr>
        <w:rFonts w:ascii="Symbol" w:hAnsi="Symbol" w:hint="default"/>
      </w:rPr>
    </w:lvl>
    <w:lvl w:ilvl="2" w:tplc="802C8786" w:tentative="1">
      <w:start w:val="1"/>
      <w:numFmt w:val="bullet"/>
      <w:lvlText w:val=""/>
      <w:lvlJc w:val="left"/>
      <w:pPr>
        <w:tabs>
          <w:tab w:val="num" w:pos="2160"/>
        </w:tabs>
        <w:ind w:left="2160" w:hanging="360"/>
      </w:pPr>
      <w:rPr>
        <w:rFonts w:ascii="Symbol" w:hAnsi="Symbol" w:hint="default"/>
      </w:rPr>
    </w:lvl>
    <w:lvl w:ilvl="3" w:tplc="BDBED54A" w:tentative="1">
      <w:start w:val="1"/>
      <w:numFmt w:val="bullet"/>
      <w:lvlText w:val=""/>
      <w:lvlJc w:val="left"/>
      <w:pPr>
        <w:tabs>
          <w:tab w:val="num" w:pos="2880"/>
        </w:tabs>
        <w:ind w:left="2880" w:hanging="360"/>
      </w:pPr>
      <w:rPr>
        <w:rFonts w:ascii="Symbol" w:hAnsi="Symbol" w:hint="default"/>
      </w:rPr>
    </w:lvl>
    <w:lvl w:ilvl="4" w:tplc="F8F8E20E" w:tentative="1">
      <w:start w:val="1"/>
      <w:numFmt w:val="bullet"/>
      <w:lvlText w:val=""/>
      <w:lvlJc w:val="left"/>
      <w:pPr>
        <w:tabs>
          <w:tab w:val="num" w:pos="3600"/>
        </w:tabs>
        <w:ind w:left="3600" w:hanging="360"/>
      </w:pPr>
      <w:rPr>
        <w:rFonts w:ascii="Symbol" w:hAnsi="Symbol" w:hint="default"/>
      </w:rPr>
    </w:lvl>
    <w:lvl w:ilvl="5" w:tplc="F948E914" w:tentative="1">
      <w:start w:val="1"/>
      <w:numFmt w:val="bullet"/>
      <w:lvlText w:val=""/>
      <w:lvlJc w:val="left"/>
      <w:pPr>
        <w:tabs>
          <w:tab w:val="num" w:pos="4320"/>
        </w:tabs>
        <w:ind w:left="4320" w:hanging="360"/>
      </w:pPr>
      <w:rPr>
        <w:rFonts w:ascii="Symbol" w:hAnsi="Symbol" w:hint="default"/>
      </w:rPr>
    </w:lvl>
    <w:lvl w:ilvl="6" w:tplc="3A44A4EE" w:tentative="1">
      <w:start w:val="1"/>
      <w:numFmt w:val="bullet"/>
      <w:lvlText w:val=""/>
      <w:lvlJc w:val="left"/>
      <w:pPr>
        <w:tabs>
          <w:tab w:val="num" w:pos="5040"/>
        </w:tabs>
        <w:ind w:left="5040" w:hanging="360"/>
      </w:pPr>
      <w:rPr>
        <w:rFonts w:ascii="Symbol" w:hAnsi="Symbol" w:hint="default"/>
      </w:rPr>
    </w:lvl>
    <w:lvl w:ilvl="7" w:tplc="E9C6FE48" w:tentative="1">
      <w:start w:val="1"/>
      <w:numFmt w:val="bullet"/>
      <w:lvlText w:val=""/>
      <w:lvlJc w:val="left"/>
      <w:pPr>
        <w:tabs>
          <w:tab w:val="num" w:pos="5760"/>
        </w:tabs>
        <w:ind w:left="5760" w:hanging="360"/>
      </w:pPr>
      <w:rPr>
        <w:rFonts w:ascii="Symbol" w:hAnsi="Symbol" w:hint="default"/>
      </w:rPr>
    </w:lvl>
    <w:lvl w:ilvl="8" w:tplc="B54CBC58" w:tentative="1">
      <w:start w:val="1"/>
      <w:numFmt w:val="bullet"/>
      <w:lvlText w:val=""/>
      <w:lvlJc w:val="left"/>
      <w:pPr>
        <w:tabs>
          <w:tab w:val="num" w:pos="6480"/>
        </w:tabs>
        <w:ind w:left="6480" w:hanging="360"/>
      </w:pPr>
      <w:rPr>
        <w:rFonts w:ascii="Symbol" w:hAnsi="Symbol" w:hint="default"/>
      </w:rPr>
    </w:lvl>
  </w:abstractNum>
  <w:abstractNum w:abstractNumId="39">
    <w:nsid w:val="6CC92BB6"/>
    <w:multiLevelType w:val="multilevel"/>
    <w:tmpl w:val="341C8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4D4866"/>
    <w:multiLevelType w:val="multilevel"/>
    <w:tmpl w:val="029A2B5C"/>
    <w:lvl w:ilvl="0">
      <w:start w:val="1"/>
      <w:numFmt w:val="decimal"/>
      <w:lvlText w:val="%1."/>
      <w:lvlJc w:val="left"/>
      <w:pPr>
        <w:tabs>
          <w:tab w:val="num" w:pos="720"/>
        </w:tabs>
        <w:ind w:left="720" w:hanging="360"/>
      </w:pPr>
      <w:rPr>
        <w:rFonts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DD6C30"/>
    <w:multiLevelType w:val="hybridMultilevel"/>
    <w:tmpl w:val="870EC5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9200932"/>
    <w:multiLevelType w:val="hybridMultilevel"/>
    <w:tmpl w:val="C77C9032"/>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43">
    <w:nsid w:val="7C257442"/>
    <w:multiLevelType w:val="multilevel"/>
    <w:tmpl w:val="97CCDFF4"/>
    <w:styleLink w:val="LFO3"/>
    <w:lvl w:ilvl="0">
      <w:numFmt w:val="bullet"/>
      <w:pStyle w:val="List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7D7243C2"/>
    <w:multiLevelType w:val="hybridMultilevel"/>
    <w:tmpl w:val="734E0D0E"/>
    <w:lvl w:ilvl="0" w:tplc="0C09000F">
      <w:start w:val="1"/>
      <w:numFmt w:val="decimal"/>
      <w:lvlText w:val="%1."/>
      <w:lvlJc w:val="left"/>
      <w:pPr>
        <w:ind w:left="359" w:hanging="360"/>
      </w:pPr>
    </w:lvl>
    <w:lvl w:ilvl="1" w:tplc="0C090019" w:tentative="1">
      <w:start w:val="1"/>
      <w:numFmt w:val="lowerLetter"/>
      <w:lvlText w:val="%2."/>
      <w:lvlJc w:val="left"/>
      <w:pPr>
        <w:ind w:left="1079" w:hanging="360"/>
      </w:pPr>
    </w:lvl>
    <w:lvl w:ilvl="2" w:tplc="0C09001B" w:tentative="1">
      <w:start w:val="1"/>
      <w:numFmt w:val="lowerRoman"/>
      <w:lvlText w:val="%3."/>
      <w:lvlJc w:val="right"/>
      <w:pPr>
        <w:ind w:left="1799" w:hanging="180"/>
      </w:pPr>
    </w:lvl>
    <w:lvl w:ilvl="3" w:tplc="0C09000F" w:tentative="1">
      <w:start w:val="1"/>
      <w:numFmt w:val="decimal"/>
      <w:lvlText w:val="%4."/>
      <w:lvlJc w:val="left"/>
      <w:pPr>
        <w:ind w:left="2519" w:hanging="360"/>
      </w:pPr>
    </w:lvl>
    <w:lvl w:ilvl="4" w:tplc="0C090019" w:tentative="1">
      <w:start w:val="1"/>
      <w:numFmt w:val="lowerLetter"/>
      <w:lvlText w:val="%5."/>
      <w:lvlJc w:val="left"/>
      <w:pPr>
        <w:ind w:left="3239" w:hanging="360"/>
      </w:pPr>
    </w:lvl>
    <w:lvl w:ilvl="5" w:tplc="0C09001B" w:tentative="1">
      <w:start w:val="1"/>
      <w:numFmt w:val="lowerRoman"/>
      <w:lvlText w:val="%6."/>
      <w:lvlJc w:val="right"/>
      <w:pPr>
        <w:ind w:left="3959" w:hanging="180"/>
      </w:pPr>
    </w:lvl>
    <w:lvl w:ilvl="6" w:tplc="0C09000F" w:tentative="1">
      <w:start w:val="1"/>
      <w:numFmt w:val="decimal"/>
      <w:lvlText w:val="%7."/>
      <w:lvlJc w:val="left"/>
      <w:pPr>
        <w:ind w:left="4679" w:hanging="360"/>
      </w:pPr>
    </w:lvl>
    <w:lvl w:ilvl="7" w:tplc="0C090019" w:tentative="1">
      <w:start w:val="1"/>
      <w:numFmt w:val="lowerLetter"/>
      <w:lvlText w:val="%8."/>
      <w:lvlJc w:val="left"/>
      <w:pPr>
        <w:ind w:left="5399" w:hanging="360"/>
      </w:pPr>
    </w:lvl>
    <w:lvl w:ilvl="8" w:tplc="0C09001B" w:tentative="1">
      <w:start w:val="1"/>
      <w:numFmt w:val="lowerRoman"/>
      <w:lvlText w:val="%9."/>
      <w:lvlJc w:val="right"/>
      <w:pPr>
        <w:ind w:left="6119" w:hanging="180"/>
      </w:pPr>
    </w:lvl>
  </w:abstractNum>
  <w:abstractNum w:abstractNumId="45">
    <w:nsid w:val="7E2114D6"/>
    <w:multiLevelType w:val="multilevel"/>
    <w:tmpl w:val="29B423D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F512312"/>
    <w:multiLevelType w:val="hybridMultilevel"/>
    <w:tmpl w:val="29981D0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num w:numId="1">
    <w:abstractNumId w:val="43"/>
  </w:num>
  <w:num w:numId="2">
    <w:abstractNumId w:val="2"/>
  </w:num>
  <w:num w:numId="3">
    <w:abstractNumId w:val="23"/>
  </w:num>
  <w:num w:numId="4">
    <w:abstractNumId w:val="3"/>
  </w:num>
  <w:num w:numId="5">
    <w:abstractNumId w:val="31"/>
  </w:num>
  <w:num w:numId="6">
    <w:abstractNumId w:val="40"/>
  </w:num>
  <w:num w:numId="7">
    <w:abstractNumId w:val="1"/>
  </w:num>
  <w:num w:numId="8">
    <w:abstractNumId w:val="36"/>
  </w:num>
  <w:num w:numId="9">
    <w:abstractNumId w:val="11"/>
  </w:num>
  <w:num w:numId="10">
    <w:abstractNumId w:val="39"/>
  </w:num>
  <w:num w:numId="11">
    <w:abstractNumId w:val="33"/>
  </w:num>
  <w:num w:numId="12">
    <w:abstractNumId w:val="17"/>
  </w:num>
  <w:num w:numId="13">
    <w:abstractNumId w:val="28"/>
  </w:num>
  <w:num w:numId="14">
    <w:abstractNumId w:val="34"/>
  </w:num>
  <w:num w:numId="15">
    <w:abstractNumId w:val="26"/>
  </w:num>
  <w:num w:numId="16">
    <w:abstractNumId w:val="16"/>
  </w:num>
  <w:num w:numId="17">
    <w:abstractNumId w:val="7"/>
  </w:num>
  <w:num w:numId="18">
    <w:abstractNumId w:val="6"/>
  </w:num>
  <w:num w:numId="19">
    <w:abstractNumId w:val="32"/>
    <w:lvlOverride w:ilvl="0">
      <w:lvl w:ilvl="0">
        <w:numFmt w:val="bullet"/>
        <w:lvlText w:val=""/>
        <w:lvlJc w:val="left"/>
        <w:rPr>
          <w:rFonts w:ascii="Symbol" w:hAnsi="Symbol"/>
        </w:rPr>
      </w:lvl>
    </w:lvlOverride>
  </w:num>
  <w:num w:numId="20">
    <w:abstractNumId w:val="24"/>
  </w:num>
  <w:num w:numId="21">
    <w:abstractNumId w:val="6"/>
    <w:lvlOverride w:ilvl="0">
      <w:startOverride w:val="1"/>
    </w:lvlOverride>
  </w:num>
  <w:num w:numId="22">
    <w:abstractNumId w:val="24"/>
    <w:lvlOverride w:ilvl="0">
      <w:startOverride w:val="1"/>
      <w:lvl w:ilvl="0">
        <w:start w:val="1"/>
        <w:numFmt w:val="decimal"/>
        <w:lvlText w:val="%1."/>
        <w:lvlJc w:val="left"/>
        <w:rPr>
          <w:b/>
        </w:rPr>
      </w:lvl>
    </w:lvlOverride>
  </w:num>
  <w:num w:numId="23">
    <w:abstractNumId w:val="0"/>
  </w:num>
  <w:num w:numId="24">
    <w:abstractNumId w:val="18"/>
  </w:num>
  <w:num w:numId="25">
    <w:abstractNumId w:val="4"/>
  </w:num>
  <w:num w:numId="26">
    <w:abstractNumId w:val="38"/>
  </w:num>
  <w:num w:numId="27">
    <w:abstractNumId w:val="41"/>
  </w:num>
  <w:num w:numId="28">
    <w:abstractNumId w:val="14"/>
  </w:num>
  <w:num w:numId="29">
    <w:abstractNumId w:val="15"/>
  </w:num>
  <w:num w:numId="30">
    <w:abstractNumId w:val="27"/>
  </w:num>
  <w:num w:numId="31">
    <w:abstractNumId w:val="20"/>
  </w:num>
  <w:num w:numId="32">
    <w:abstractNumId w:val="8"/>
  </w:num>
  <w:num w:numId="33">
    <w:abstractNumId w:val="44"/>
  </w:num>
  <w:num w:numId="34">
    <w:abstractNumId w:val="19"/>
  </w:num>
  <w:num w:numId="35">
    <w:abstractNumId w:val="35"/>
  </w:num>
  <w:num w:numId="36">
    <w:abstractNumId w:val="13"/>
  </w:num>
  <w:num w:numId="37">
    <w:abstractNumId w:val="42"/>
  </w:num>
  <w:num w:numId="38">
    <w:abstractNumId w:val="32"/>
  </w:num>
  <w:num w:numId="39">
    <w:abstractNumId w:val="9"/>
  </w:num>
  <w:num w:numId="40">
    <w:abstractNumId w:val="46"/>
  </w:num>
  <w:num w:numId="41">
    <w:abstractNumId w:val="5"/>
  </w:num>
  <w:num w:numId="42">
    <w:abstractNumId w:val="12"/>
  </w:num>
  <w:num w:numId="43">
    <w:abstractNumId w:val="45"/>
  </w:num>
  <w:num w:numId="44">
    <w:abstractNumId w:val="29"/>
  </w:num>
  <w:num w:numId="45">
    <w:abstractNumId w:val="21"/>
  </w:num>
  <w:num w:numId="46">
    <w:abstractNumId w:val="25"/>
  </w:num>
  <w:num w:numId="47">
    <w:abstractNumId w:val="30"/>
  </w:num>
  <w:num w:numId="48">
    <w:abstractNumId w:val="37"/>
  </w:num>
  <w:num w:numId="49">
    <w:abstractNumId w:val="22"/>
  </w:num>
  <w:num w:numId="50">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1C7"/>
    <w:rsid w:val="00001949"/>
    <w:rsid w:val="00002DCD"/>
    <w:rsid w:val="00007199"/>
    <w:rsid w:val="0001387A"/>
    <w:rsid w:val="000146CE"/>
    <w:rsid w:val="0001776A"/>
    <w:rsid w:val="000177AD"/>
    <w:rsid w:val="00020085"/>
    <w:rsid w:val="000200A1"/>
    <w:rsid w:val="0003632C"/>
    <w:rsid w:val="000442D5"/>
    <w:rsid w:val="00045247"/>
    <w:rsid w:val="00047D03"/>
    <w:rsid w:val="000574BE"/>
    <w:rsid w:val="00065E18"/>
    <w:rsid w:val="00071659"/>
    <w:rsid w:val="00071CF6"/>
    <w:rsid w:val="00072CC7"/>
    <w:rsid w:val="000760E4"/>
    <w:rsid w:val="00090767"/>
    <w:rsid w:val="00090C63"/>
    <w:rsid w:val="000A6B59"/>
    <w:rsid w:val="000A7D18"/>
    <w:rsid w:val="000B1C68"/>
    <w:rsid w:val="000C0221"/>
    <w:rsid w:val="000C080B"/>
    <w:rsid w:val="000D0F2F"/>
    <w:rsid w:val="000D2FC1"/>
    <w:rsid w:val="000D49AA"/>
    <w:rsid w:val="000D59B5"/>
    <w:rsid w:val="000D727F"/>
    <w:rsid w:val="000D7AC1"/>
    <w:rsid w:val="000E168A"/>
    <w:rsid w:val="000F16AD"/>
    <w:rsid w:val="000F6ABD"/>
    <w:rsid w:val="001140EF"/>
    <w:rsid w:val="00117BCE"/>
    <w:rsid w:val="0012582C"/>
    <w:rsid w:val="00131220"/>
    <w:rsid w:val="00140183"/>
    <w:rsid w:val="001416B0"/>
    <w:rsid w:val="0014243D"/>
    <w:rsid w:val="00145427"/>
    <w:rsid w:val="001511AB"/>
    <w:rsid w:val="00152F90"/>
    <w:rsid w:val="00155B6A"/>
    <w:rsid w:val="0015718B"/>
    <w:rsid w:val="00170617"/>
    <w:rsid w:val="001727C9"/>
    <w:rsid w:val="00180BEA"/>
    <w:rsid w:val="00184638"/>
    <w:rsid w:val="00184877"/>
    <w:rsid w:val="00185B47"/>
    <w:rsid w:val="00194CD4"/>
    <w:rsid w:val="001966F5"/>
    <w:rsid w:val="001976E9"/>
    <w:rsid w:val="001A4EDF"/>
    <w:rsid w:val="001A6C16"/>
    <w:rsid w:val="001B2DBE"/>
    <w:rsid w:val="001B34CF"/>
    <w:rsid w:val="001B4FCA"/>
    <w:rsid w:val="001D3D6F"/>
    <w:rsid w:val="001E55D8"/>
    <w:rsid w:val="001F2CF0"/>
    <w:rsid w:val="001F7481"/>
    <w:rsid w:val="002024F4"/>
    <w:rsid w:val="00202D01"/>
    <w:rsid w:val="00203B56"/>
    <w:rsid w:val="00205A9E"/>
    <w:rsid w:val="00206327"/>
    <w:rsid w:val="00215654"/>
    <w:rsid w:val="00215C4F"/>
    <w:rsid w:val="002274FC"/>
    <w:rsid w:val="0022766F"/>
    <w:rsid w:val="00234A65"/>
    <w:rsid w:val="00243675"/>
    <w:rsid w:val="00246F4D"/>
    <w:rsid w:val="00250C2B"/>
    <w:rsid w:val="00251F01"/>
    <w:rsid w:val="00254C60"/>
    <w:rsid w:val="002614F4"/>
    <w:rsid w:val="00261C07"/>
    <w:rsid w:val="002708E6"/>
    <w:rsid w:val="00271776"/>
    <w:rsid w:val="002726E9"/>
    <w:rsid w:val="00273C3D"/>
    <w:rsid w:val="0027733C"/>
    <w:rsid w:val="00284449"/>
    <w:rsid w:val="00285945"/>
    <w:rsid w:val="00290304"/>
    <w:rsid w:val="00291B51"/>
    <w:rsid w:val="00292313"/>
    <w:rsid w:val="002954E9"/>
    <w:rsid w:val="00295646"/>
    <w:rsid w:val="002959F5"/>
    <w:rsid w:val="002A0860"/>
    <w:rsid w:val="002A4041"/>
    <w:rsid w:val="002B27DB"/>
    <w:rsid w:val="002B4050"/>
    <w:rsid w:val="002B7EB8"/>
    <w:rsid w:val="002C3125"/>
    <w:rsid w:val="002C5032"/>
    <w:rsid w:val="002C78E5"/>
    <w:rsid w:val="002D353A"/>
    <w:rsid w:val="002D4D9A"/>
    <w:rsid w:val="002D772A"/>
    <w:rsid w:val="002E217E"/>
    <w:rsid w:val="002E4D72"/>
    <w:rsid w:val="002E4E71"/>
    <w:rsid w:val="002E5888"/>
    <w:rsid w:val="002F0157"/>
    <w:rsid w:val="002F755C"/>
    <w:rsid w:val="003047E3"/>
    <w:rsid w:val="00312D83"/>
    <w:rsid w:val="00324486"/>
    <w:rsid w:val="00330546"/>
    <w:rsid w:val="00340A50"/>
    <w:rsid w:val="00346F8A"/>
    <w:rsid w:val="003517B3"/>
    <w:rsid w:val="00355011"/>
    <w:rsid w:val="003626D7"/>
    <w:rsid w:val="00362980"/>
    <w:rsid w:val="00364A56"/>
    <w:rsid w:val="0036502C"/>
    <w:rsid w:val="00381ECC"/>
    <w:rsid w:val="00393DE5"/>
    <w:rsid w:val="003A21CA"/>
    <w:rsid w:val="003A26F5"/>
    <w:rsid w:val="003A28E8"/>
    <w:rsid w:val="003A293E"/>
    <w:rsid w:val="003A44BC"/>
    <w:rsid w:val="003B4989"/>
    <w:rsid w:val="003B6C26"/>
    <w:rsid w:val="003C7496"/>
    <w:rsid w:val="003E52AB"/>
    <w:rsid w:val="003F2A04"/>
    <w:rsid w:val="004027DF"/>
    <w:rsid w:val="00403561"/>
    <w:rsid w:val="0041290F"/>
    <w:rsid w:val="00421F31"/>
    <w:rsid w:val="00432B2E"/>
    <w:rsid w:val="00434F98"/>
    <w:rsid w:val="0043740D"/>
    <w:rsid w:val="00441BE1"/>
    <w:rsid w:val="004532C4"/>
    <w:rsid w:val="00455413"/>
    <w:rsid w:val="00462F93"/>
    <w:rsid w:val="00466CA6"/>
    <w:rsid w:val="00467269"/>
    <w:rsid w:val="00476D26"/>
    <w:rsid w:val="00477213"/>
    <w:rsid w:val="00480401"/>
    <w:rsid w:val="00487592"/>
    <w:rsid w:val="004A1C69"/>
    <w:rsid w:val="004B0B12"/>
    <w:rsid w:val="004B1834"/>
    <w:rsid w:val="004B1B15"/>
    <w:rsid w:val="004B1F51"/>
    <w:rsid w:val="004B41BC"/>
    <w:rsid w:val="004B633B"/>
    <w:rsid w:val="004C1807"/>
    <w:rsid w:val="004D6BA9"/>
    <w:rsid w:val="004E0112"/>
    <w:rsid w:val="004E29BD"/>
    <w:rsid w:val="004E52B6"/>
    <w:rsid w:val="004E655F"/>
    <w:rsid w:val="004F02AE"/>
    <w:rsid w:val="004F0E91"/>
    <w:rsid w:val="004F1FA1"/>
    <w:rsid w:val="00505521"/>
    <w:rsid w:val="00505A6E"/>
    <w:rsid w:val="005132BD"/>
    <w:rsid w:val="005138D4"/>
    <w:rsid w:val="00516670"/>
    <w:rsid w:val="00522BA7"/>
    <w:rsid w:val="00525591"/>
    <w:rsid w:val="00527548"/>
    <w:rsid w:val="005366D7"/>
    <w:rsid w:val="005402DC"/>
    <w:rsid w:val="00554C21"/>
    <w:rsid w:val="005555F5"/>
    <w:rsid w:val="00555A50"/>
    <w:rsid w:val="0056215D"/>
    <w:rsid w:val="005651B2"/>
    <w:rsid w:val="0056631A"/>
    <w:rsid w:val="0057532B"/>
    <w:rsid w:val="005A30B4"/>
    <w:rsid w:val="005B2871"/>
    <w:rsid w:val="005C12ED"/>
    <w:rsid w:val="005C267E"/>
    <w:rsid w:val="005D3B75"/>
    <w:rsid w:val="005E0175"/>
    <w:rsid w:val="005E218E"/>
    <w:rsid w:val="005F0226"/>
    <w:rsid w:val="006064AB"/>
    <w:rsid w:val="00610690"/>
    <w:rsid w:val="00611BAC"/>
    <w:rsid w:val="00613F3F"/>
    <w:rsid w:val="0062134B"/>
    <w:rsid w:val="006234E9"/>
    <w:rsid w:val="0063440C"/>
    <w:rsid w:val="006363A7"/>
    <w:rsid w:val="00637642"/>
    <w:rsid w:val="006456FA"/>
    <w:rsid w:val="00663415"/>
    <w:rsid w:val="00680CCB"/>
    <w:rsid w:val="0068561A"/>
    <w:rsid w:val="00685D14"/>
    <w:rsid w:val="00694FBC"/>
    <w:rsid w:val="006951EA"/>
    <w:rsid w:val="006A0923"/>
    <w:rsid w:val="006A0BD6"/>
    <w:rsid w:val="006A50D6"/>
    <w:rsid w:val="006B11E0"/>
    <w:rsid w:val="006B30AC"/>
    <w:rsid w:val="006B4A9D"/>
    <w:rsid w:val="006B4FAF"/>
    <w:rsid w:val="006C6A84"/>
    <w:rsid w:val="006D584F"/>
    <w:rsid w:val="006D752F"/>
    <w:rsid w:val="006E1033"/>
    <w:rsid w:val="006E2729"/>
    <w:rsid w:val="006E5366"/>
    <w:rsid w:val="006E5CE4"/>
    <w:rsid w:val="006F22EE"/>
    <w:rsid w:val="006F5582"/>
    <w:rsid w:val="006F561D"/>
    <w:rsid w:val="00711E6C"/>
    <w:rsid w:val="00711ED4"/>
    <w:rsid w:val="00712A6E"/>
    <w:rsid w:val="00712E9D"/>
    <w:rsid w:val="00717938"/>
    <w:rsid w:val="00730D72"/>
    <w:rsid w:val="007315F5"/>
    <w:rsid w:val="00736055"/>
    <w:rsid w:val="0073687E"/>
    <w:rsid w:val="00742AFA"/>
    <w:rsid w:val="00745893"/>
    <w:rsid w:val="007512AC"/>
    <w:rsid w:val="00752020"/>
    <w:rsid w:val="00755C3E"/>
    <w:rsid w:val="00755EDE"/>
    <w:rsid w:val="0076764C"/>
    <w:rsid w:val="00771011"/>
    <w:rsid w:val="00772431"/>
    <w:rsid w:val="00791808"/>
    <w:rsid w:val="007A1137"/>
    <w:rsid w:val="007A4E41"/>
    <w:rsid w:val="007B2C03"/>
    <w:rsid w:val="007B3917"/>
    <w:rsid w:val="007C6B3A"/>
    <w:rsid w:val="007C6CCA"/>
    <w:rsid w:val="007D1F8C"/>
    <w:rsid w:val="007D3B8F"/>
    <w:rsid w:val="007D5E27"/>
    <w:rsid w:val="007D7036"/>
    <w:rsid w:val="007E4FE5"/>
    <w:rsid w:val="007F3D05"/>
    <w:rsid w:val="00801B83"/>
    <w:rsid w:val="00812AB4"/>
    <w:rsid w:val="00815382"/>
    <w:rsid w:val="00816128"/>
    <w:rsid w:val="00817A1C"/>
    <w:rsid w:val="00822EFD"/>
    <w:rsid w:val="00831557"/>
    <w:rsid w:val="00834D02"/>
    <w:rsid w:val="00846FD5"/>
    <w:rsid w:val="00854972"/>
    <w:rsid w:val="0086258A"/>
    <w:rsid w:val="008665ED"/>
    <w:rsid w:val="008706B4"/>
    <w:rsid w:val="00871370"/>
    <w:rsid w:val="00874DA6"/>
    <w:rsid w:val="00875F06"/>
    <w:rsid w:val="008767BA"/>
    <w:rsid w:val="00894265"/>
    <w:rsid w:val="0089601C"/>
    <w:rsid w:val="00896BF9"/>
    <w:rsid w:val="008A16BC"/>
    <w:rsid w:val="008A4DE2"/>
    <w:rsid w:val="008B1244"/>
    <w:rsid w:val="008B5844"/>
    <w:rsid w:val="008C3568"/>
    <w:rsid w:val="008C39C9"/>
    <w:rsid w:val="008C7F98"/>
    <w:rsid w:val="008D21C7"/>
    <w:rsid w:val="008D5F3A"/>
    <w:rsid w:val="008E3EB9"/>
    <w:rsid w:val="008E77EF"/>
    <w:rsid w:val="008F309A"/>
    <w:rsid w:val="008F33CD"/>
    <w:rsid w:val="009038E3"/>
    <w:rsid w:val="009169F9"/>
    <w:rsid w:val="0093666C"/>
    <w:rsid w:val="00942FC6"/>
    <w:rsid w:val="0094669C"/>
    <w:rsid w:val="009579CD"/>
    <w:rsid w:val="00961C9D"/>
    <w:rsid w:val="00977E4C"/>
    <w:rsid w:val="00980BF4"/>
    <w:rsid w:val="00987F92"/>
    <w:rsid w:val="009912DF"/>
    <w:rsid w:val="00994579"/>
    <w:rsid w:val="009962CF"/>
    <w:rsid w:val="00997E03"/>
    <w:rsid w:val="009B57A1"/>
    <w:rsid w:val="009C4048"/>
    <w:rsid w:val="009C7717"/>
    <w:rsid w:val="009D1C63"/>
    <w:rsid w:val="009D3DFB"/>
    <w:rsid w:val="009D77CA"/>
    <w:rsid w:val="009E0B20"/>
    <w:rsid w:val="009E648C"/>
    <w:rsid w:val="009F05CD"/>
    <w:rsid w:val="009F0C39"/>
    <w:rsid w:val="009F1226"/>
    <w:rsid w:val="009F3E02"/>
    <w:rsid w:val="009F658A"/>
    <w:rsid w:val="00A0758E"/>
    <w:rsid w:val="00A15F7D"/>
    <w:rsid w:val="00A1641B"/>
    <w:rsid w:val="00A31EDB"/>
    <w:rsid w:val="00A33A80"/>
    <w:rsid w:val="00A35A76"/>
    <w:rsid w:val="00A46CD6"/>
    <w:rsid w:val="00A47ACD"/>
    <w:rsid w:val="00A603F8"/>
    <w:rsid w:val="00A6170D"/>
    <w:rsid w:val="00A642B6"/>
    <w:rsid w:val="00A75D94"/>
    <w:rsid w:val="00A93665"/>
    <w:rsid w:val="00A93C9D"/>
    <w:rsid w:val="00AA1845"/>
    <w:rsid w:val="00AA3E29"/>
    <w:rsid w:val="00AC06FF"/>
    <w:rsid w:val="00AC2296"/>
    <w:rsid w:val="00AD43A2"/>
    <w:rsid w:val="00AD53BD"/>
    <w:rsid w:val="00AD706F"/>
    <w:rsid w:val="00AE0EA3"/>
    <w:rsid w:val="00AE2A05"/>
    <w:rsid w:val="00AE47B9"/>
    <w:rsid w:val="00AF02C9"/>
    <w:rsid w:val="00AF20FD"/>
    <w:rsid w:val="00B01E64"/>
    <w:rsid w:val="00B022D8"/>
    <w:rsid w:val="00B107EB"/>
    <w:rsid w:val="00B1455C"/>
    <w:rsid w:val="00B17A40"/>
    <w:rsid w:val="00B21AA6"/>
    <w:rsid w:val="00B27099"/>
    <w:rsid w:val="00B33FFF"/>
    <w:rsid w:val="00B34B6B"/>
    <w:rsid w:val="00B50868"/>
    <w:rsid w:val="00B61445"/>
    <w:rsid w:val="00B6387A"/>
    <w:rsid w:val="00B640E0"/>
    <w:rsid w:val="00B7629D"/>
    <w:rsid w:val="00B821C5"/>
    <w:rsid w:val="00B82D56"/>
    <w:rsid w:val="00B915D2"/>
    <w:rsid w:val="00BA15E6"/>
    <w:rsid w:val="00BA33A0"/>
    <w:rsid w:val="00BA3A8F"/>
    <w:rsid w:val="00BA6E24"/>
    <w:rsid w:val="00BA763C"/>
    <w:rsid w:val="00BB3CC4"/>
    <w:rsid w:val="00BC1404"/>
    <w:rsid w:val="00BC1AEE"/>
    <w:rsid w:val="00BC36C8"/>
    <w:rsid w:val="00BC39FE"/>
    <w:rsid w:val="00BC6965"/>
    <w:rsid w:val="00BD25D5"/>
    <w:rsid w:val="00BD79D5"/>
    <w:rsid w:val="00BE0673"/>
    <w:rsid w:val="00BE4756"/>
    <w:rsid w:val="00BE4B07"/>
    <w:rsid w:val="00BF154E"/>
    <w:rsid w:val="00BF55E8"/>
    <w:rsid w:val="00C060EA"/>
    <w:rsid w:val="00C145A5"/>
    <w:rsid w:val="00C15CCF"/>
    <w:rsid w:val="00C200DC"/>
    <w:rsid w:val="00C21279"/>
    <w:rsid w:val="00C245FC"/>
    <w:rsid w:val="00C272F5"/>
    <w:rsid w:val="00C31B6B"/>
    <w:rsid w:val="00C3783A"/>
    <w:rsid w:val="00C428A7"/>
    <w:rsid w:val="00C53F3F"/>
    <w:rsid w:val="00C544ED"/>
    <w:rsid w:val="00C60F65"/>
    <w:rsid w:val="00C674AB"/>
    <w:rsid w:val="00C67B09"/>
    <w:rsid w:val="00C709AC"/>
    <w:rsid w:val="00C726C2"/>
    <w:rsid w:val="00C81320"/>
    <w:rsid w:val="00C826B4"/>
    <w:rsid w:val="00C90068"/>
    <w:rsid w:val="00CA60A6"/>
    <w:rsid w:val="00CA7328"/>
    <w:rsid w:val="00CB1D4C"/>
    <w:rsid w:val="00CB5DB5"/>
    <w:rsid w:val="00CD024D"/>
    <w:rsid w:val="00CD1AC8"/>
    <w:rsid w:val="00CD5D4B"/>
    <w:rsid w:val="00CD6136"/>
    <w:rsid w:val="00CE196A"/>
    <w:rsid w:val="00CE3FCC"/>
    <w:rsid w:val="00CE608F"/>
    <w:rsid w:val="00D02D77"/>
    <w:rsid w:val="00D065C8"/>
    <w:rsid w:val="00D065EA"/>
    <w:rsid w:val="00D10BF9"/>
    <w:rsid w:val="00D110CF"/>
    <w:rsid w:val="00D15BFD"/>
    <w:rsid w:val="00D22713"/>
    <w:rsid w:val="00D26B69"/>
    <w:rsid w:val="00D325F7"/>
    <w:rsid w:val="00D41154"/>
    <w:rsid w:val="00D436F9"/>
    <w:rsid w:val="00D459D8"/>
    <w:rsid w:val="00D53602"/>
    <w:rsid w:val="00D56944"/>
    <w:rsid w:val="00D6239F"/>
    <w:rsid w:val="00D730F9"/>
    <w:rsid w:val="00D740EA"/>
    <w:rsid w:val="00D76385"/>
    <w:rsid w:val="00D85B5D"/>
    <w:rsid w:val="00D9033F"/>
    <w:rsid w:val="00D91234"/>
    <w:rsid w:val="00D91B01"/>
    <w:rsid w:val="00D947B5"/>
    <w:rsid w:val="00DA2167"/>
    <w:rsid w:val="00DA5453"/>
    <w:rsid w:val="00DC4917"/>
    <w:rsid w:val="00DE089E"/>
    <w:rsid w:val="00DE273C"/>
    <w:rsid w:val="00DE509C"/>
    <w:rsid w:val="00DE731A"/>
    <w:rsid w:val="00DE7959"/>
    <w:rsid w:val="00DF2EFA"/>
    <w:rsid w:val="00DF5A6B"/>
    <w:rsid w:val="00DF68F2"/>
    <w:rsid w:val="00DF710D"/>
    <w:rsid w:val="00DF7C49"/>
    <w:rsid w:val="00DF7D42"/>
    <w:rsid w:val="00E00B17"/>
    <w:rsid w:val="00E01741"/>
    <w:rsid w:val="00E01F10"/>
    <w:rsid w:val="00E24170"/>
    <w:rsid w:val="00E33714"/>
    <w:rsid w:val="00E361C1"/>
    <w:rsid w:val="00E4101F"/>
    <w:rsid w:val="00E41B02"/>
    <w:rsid w:val="00E41FDC"/>
    <w:rsid w:val="00E46350"/>
    <w:rsid w:val="00E47D28"/>
    <w:rsid w:val="00E56E98"/>
    <w:rsid w:val="00E64F3E"/>
    <w:rsid w:val="00E65740"/>
    <w:rsid w:val="00E6742D"/>
    <w:rsid w:val="00E678AE"/>
    <w:rsid w:val="00E7132F"/>
    <w:rsid w:val="00E80AE0"/>
    <w:rsid w:val="00E81886"/>
    <w:rsid w:val="00E819BF"/>
    <w:rsid w:val="00E81A5E"/>
    <w:rsid w:val="00E81D84"/>
    <w:rsid w:val="00E85DED"/>
    <w:rsid w:val="00E938C2"/>
    <w:rsid w:val="00E977E9"/>
    <w:rsid w:val="00EA291F"/>
    <w:rsid w:val="00EA2E79"/>
    <w:rsid w:val="00EA5B75"/>
    <w:rsid w:val="00EA76B0"/>
    <w:rsid w:val="00EB156B"/>
    <w:rsid w:val="00EB3A13"/>
    <w:rsid w:val="00EC2765"/>
    <w:rsid w:val="00EC3C82"/>
    <w:rsid w:val="00ED1406"/>
    <w:rsid w:val="00ED1A9D"/>
    <w:rsid w:val="00EF02FF"/>
    <w:rsid w:val="00F047A9"/>
    <w:rsid w:val="00F05B8E"/>
    <w:rsid w:val="00F07F68"/>
    <w:rsid w:val="00F1561D"/>
    <w:rsid w:val="00F301C6"/>
    <w:rsid w:val="00F30D27"/>
    <w:rsid w:val="00F31910"/>
    <w:rsid w:val="00F33D7D"/>
    <w:rsid w:val="00F358A7"/>
    <w:rsid w:val="00F41357"/>
    <w:rsid w:val="00F415A5"/>
    <w:rsid w:val="00F43F98"/>
    <w:rsid w:val="00F55C8D"/>
    <w:rsid w:val="00F62012"/>
    <w:rsid w:val="00F63814"/>
    <w:rsid w:val="00F663E2"/>
    <w:rsid w:val="00F779F8"/>
    <w:rsid w:val="00F77A22"/>
    <w:rsid w:val="00F87801"/>
    <w:rsid w:val="00F93DD2"/>
    <w:rsid w:val="00F95C6C"/>
    <w:rsid w:val="00F9727F"/>
    <w:rsid w:val="00FA6F06"/>
    <w:rsid w:val="00FB1E8C"/>
    <w:rsid w:val="00FD3800"/>
    <w:rsid w:val="00FD6494"/>
    <w:rsid w:val="00FE38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9C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1C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1"/>
    <w:qFormat/>
    <w:rsid w:val="008D21C7"/>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8D21C7"/>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unhideWhenUsed/>
    <w:qFormat/>
    <w:rsid w:val="008D21C7"/>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unhideWhenUsed/>
    <w:qFormat/>
    <w:rsid w:val="008D21C7"/>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unhideWhenUsed/>
    <w:qFormat/>
    <w:rsid w:val="008D21C7"/>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unhideWhenUsed/>
    <w:qFormat/>
    <w:rsid w:val="008D21C7"/>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unhideWhenUsed/>
    <w:qFormat/>
    <w:rsid w:val="008D21C7"/>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unhideWhenUsed/>
    <w:qFormat/>
    <w:rsid w:val="008D21C7"/>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unhideWhenUsed/>
    <w:qFormat/>
    <w:rsid w:val="008D21C7"/>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D21C7"/>
    <w:rPr>
      <w:rFonts w:asciiTheme="majorHAnsi" w:eastAsiaTheme="majorEastAsia" w:hAnsiTheme="majorHAnsi" w:cstheme="majorBidi"/>
      <w:b/>
      <w:bCs/>
      <w:color w:val="365F91" w:themeColor="accent1" w:themeShade="BF"/>
      <w:sz w:val="24"/>
      <w:szCs w:val="24"/>
      <w:lang w:eastAsia="en-GB"/>
    </w:rPr>
  </w:style>
  <w:style w:type="character" w:customStyle="1" w:styleId="Heading2Char">
    <w:name w:val="Heading 2 Char"/>
    <w:basedOn w:val="DefaultParagraphFont"/>
    <w:link w:val="Heading2"/>
    <w:uiPriority w:val="9"/>
    <w:rsid w:val="008D21C7"/>
    <w:rPr>
      <w:rFonts w:asciiTheme="majorHAnsi" w:eastAsiaTheme="majorEastAsia" w:hAnsiTheme="majorHAnsi" w:cstheme="majorBidi"/>
      <w:color w:val="365F91" w:themeColor="accent1" w:themeShade="BF"/>
      <w:sz w:val="24"/>
      <w:szCs w:val="24"/>
      <w:lang w:eastAsia="en-GB"/>
    </w:rPr>
  </w:style>
  <w:style w:type="character" w:customStyle="1" w:styleId="Heading3Char">
    <w:name w:val="Heading 3 Char"/>
    <w:basedOn w:val="DefaultParagraphFont"/>
    <w:link w:val="Heading3"/>
    <w:uiPriority w:val="9"/>
    <w:rsid w:val="008D21C7"/>
    <w:rPr>
      <w:rFonts w:asciiTheme="majorHAnsi" w:eastAsiaTheme="majorEastAsia" w:hAnsiTheme="majorHAnsi" w:cstheme="majorBidi"/>
      <w:color w:val="4F81BD" w:themeColor="accent1"/>
      <w:sz w:val="24"/>
      <w:szCs w:val="24"/>
      <w:lang w:eastAsia="en-GB"/>
    </w:rPr>
  </w:style>
  <w:style w:type="character" w:customStyle="1" w:styleId="Heading4Char">
    <w:name w:val="Heading 4 Char"/>
    <w:basedOn w:val="DefaultParagraphFont"/>
    <w:link w:val="Heading4"/>
    <w:uiPriority w:val="9"/>
    <w:rsid w:val="008D21C7"/>
    <w:rPr>
      <w:rFonts w:asciiTheme="majorHAnsi" w:eastAsiaTheme="majorEastAsia" w:hAnsiTheme="majorHAnsi" w:cstheme="majorBidi"/>
      <w:i/>
      <w:iCs/>
      <w:color w:val="4F81BD" w:themeColor="accent1"/>
      <w:sz w:val="24"/>
      <w:szCs w:val="24"/>
      <w:lang w:eastAsia="en-GB"/>
    </w:rPr>
  </w:style>
  <w:style w:type="character" w:customStyle="1" w:styleId="Heading5Char">
    <w:name w:val="Heading 5 Char"/>
    <w:basedOn w:val="DefaultParagraphFont"/>
    <w:link w:val="Heading5"/>
    <w:uiPriority w:val="9"/>
    <w:rsid w:val="008D21C7"/>
    <w:rPr>
      <w:rFonts w:asciiTheme="majorHAnsi" w:eastAsiaTheme="majorEastAsia" w:hAnsiTheme="majorHAnsi" w:cstheme="majorBidi"/>
      <w:color w:val="4F81BD" w:themeColor="accent1"/>
      <w:sz w:val="24"/>
      <w:szCs w:val="24"/>
      <w:lang w:eastAsia="en-GB"/>
    </w:rPr>
  </w:style>
  <w:style w:type="character" w:customStyle="1" w:styleId="Heading6Char">
    <w:name w:val="Heading 6 Char"/>
    <w:basedOn w:val="DefaultParagraphFont"/>
    <w:link w:val="Heading6"/>
    <w:uiPriority w:val="9"/>
    <w:rsid w:val="008D21C7"/>
    <w:rPr>
      <w:rFonts w:asciiTheme="majorHAnsi" w:eastAsiaTheme="majorEastAsia" w:hAnsiTheme="majorHAnsi" w:cstheme="majorBidi"/>
      <w:i/>
      <w:iCs/>
      <w:color w:val="4F81BD" w:themeColor="accent1"/>
      <w:sz w:val="24"/>
      <w:szCs w:val="24"/>
      <w:lang w:eastAsia="en-GB"/>
    </w:rPr>
  </w:style>
  <w:style w:type="character" w:customStyle="1" w:styleId="Heading7Char">
    <w:name w:val="Heading 7 Char"/>
    <w:basedOn w:val="DefaultParagraphFont"/>
    <w:link w:val="Heading7"/>
    <w:uiPriority w:val="9"/>
    <w:rsid w:val="008D21C7"/>
    <w:rPr>
      <w:rFonts w:asciiTheme="majorHAnsi" w:eastAsiaTheme="majorEastAsia" w:hAnsiTheme="majorHAnsi" w:cstheme="majorBidi"/>
      <w:b/>
      <w:bCs/>
      <w:color w:val="9BBB59" w:themeColor="accent3"/>
      <w:sz w:val="20"/>
      <w:szCs w:val="20"/>
      <w:lang w:eastAsia="en-GB"/>
    </w:rPr>
  </w:style>
  <w:style w:type="character" w:customStyle="1" w:styleId="Heading8Char">
    <w:name w:val="Heading 8 Char"/>
    <w:basedOn w:val="DefaultParagraphFont"/>
    <w:link w:val="Heading8"/>
    <w:uiPriority w:val="9"/>
    <w:rsid w:val="008D21C7"/>
    <w:rPr>
      <w:rFonts w:asciiTheme="majorHAnsi" w:eastAsiaTheme="majorEastAsia" w:hAnsiTheme="majorHAnsi" w:cstheme="majorBidi"/>
      <w:b/>
      <w:bCs/>
      <w:i/>
      <w:iCs/>
      <w:color w:val="9BBB59" w:themeColor="accent3"/>
      <w:sz w:val="20"/>
      <w:szCs w:val="20"/>
      <w:lang w:eastAsia="en-GB"/>
    </w:rPr>
  </w:style>
  <w:style w:type="character" w:customStyle="1" w:styleId="Heading9Char">
    <w:name w:val="Heading 9 Char"/>
    <w:basedOn w:val="DefaultParagraphFont"/>
    <w:link w:val="Heading9"/>
    <w:uiPriority w:val="9"/>
    <w:rsid w:val="008D21C7"/>
    <w:rPr>
      <w:rFonts w:asciiTheme="majorHAnsi" w:eastAsiaTheme="majorEastAsia" w:hAnsiTheme="majorHAnsi" w:cstheme="majorBidi"/>
      <w:i/>
      <w:iCs/>
      <w:color w:val="9BBB59" w:themeColor="accent3"/>
      <w:sz w:val="20"/>
      <w:szCs w:val="20"/>
      <w:lang w:eastAsia="en-GB"/>
    </w:rPr>
  </w:style>
  <w:style w:type="character" w:styleId="Emphasis">
    <w:name w:val="Emphasis"/>
    <w:uiPriority w:val="20"/>
    <w:qFormat/>
    <w:rsid w:val="008D21C7"/>
    <w:rPr>
      <w:b/>
      <w:bCs/>
      <w:i/>
      <w:iCs/>
      <w:color w:val="5A5A5A" w:themeColor="text1" w:themeTint="A5"/>
    </w:rPr>
  </w:style>
  <w:style w:type="paragraph" w:styleId="Caption">
    <w:name w:val="caption"/>
    <w:basedOn w:val="Normal"/>
    <w:next w:val="Normal"/>
    <w:uiPriority w:val="35"/>
    <w:semiHidden/>
    <w:unhideWhenUsed/>
    <w:qFormat/>
    <w:rsid w:val="008D21C7"/>
    <w:rPr>
      <w:b/>
      <w:bCs/>
      <w:sz w:val="18"/>
      <w:szCs w:val="18"/>
    </w:rPr>
  </w:style>
  <w:style w:type="paragraph" w:styleId="Title">
    <w:name w:val="Title"/>
    <w:basedOn w:val="Normal"/>
    <w:next w:val="Normal"/>
    <w:link w:val="TitleChar"/>
    <w:uiPriority w:val="10"/>
    <w:qFormat/>
    <w:rsid w:val="008D21C7"/>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8D21C7"/>
    <w:rPr>
      <w:rFonts w:asciiTheme="majorHAnsi" w:eastAsiaTheme="majorEastAsia" w:hAnsiTheme="majorHAnsi" w:cstheme="majorBidi"/>
      <w:i/>
      <w:iCs/>
      <w:color w:val="243F60" w:themeColor="accent1" w:themeShade="7F"/>
      <w:sz w:val="60"/>
      <w:szCs w:val="60"/>
      <w:lang w:eastAsia="en-GB"/>
    </w:rPr>
  </w:style>
  <w:style w:type="paragraph" w:styleId="Subtitle">
    <w:name w:val="Subtitle"/>
    <w:basedOn w:val="Normal"/>
    <w:next w:val="Normal"/>
    <w:link w:val="SubtitleChar"/>
    <w:uiPriority w:val="11"/>
    <w:qFormat/>
    <w:rsid w:val="008D21C7"/>
    <w:pPr>
      <w:spacing w:before="200" w:after="900"/>
      <w:jc w:val="right"/>
    </w:pPr>
    <w:rPr>
      <w:i/>
      <w:iCs/>
    </w:rPr>
  </w:style>
  <w:style w:type="character" w:customStyle="1" w:styleId="SubtitleChar">
    <w:name w:val="Subtitle Char"/>
    <w:basedOn w:val="DefaultParagraphFont"/>
    <w:link w:val="Subtitle"/>
    <w:uiPriority w:val="11"/>
    <w:rsid w:val="008D21C7"/>
    <w:rPr>
      <w:rFonts w:ascii="Times New Roman" w:eastAsia="Times New Roman" w:hAnsi="Times New Roman" w:cs="Times New Roman"/>
      <w:i/>
      <w:iCs/>
      <w:sz w:val="24"/>
      <w:szCs w:val="24"/>
      <w:lang w:eastAsia="en-GB"/>
    </w:rPr>
  </w:style>
  <w:style w:type="character" w:styleId="Strong">
    <w:name w:val="Strong"/>
    <w:basedOn w:val="DefaultParagraphFont"/>
    <w:uiPriority w:val="22"/>
    <w:qFormat/>
    <w:rsid w:val="008D21C7"/>
    <w:rPr>
      <w:b/>
      <w:bCs/>
      <w:spacing w:val="0"/>
    </w:rPr>
  </w:style>
  <w:style w:type="paragraph" w:styleId="NoSpacing">
    <w:name w:val="No Spacing"/>
    <w:basedOn w:val="Normal"/>
    <w:link w:val="NoSpacingChar"/>
    <w:uiPriority w:val="1"/>
    <w:qFormat/>
    <w:rsid w:val="008D21C7"/>
  </w:style>
  <w:style w:type="character" w:customStyle="1" w:styleId="NoSpacingChar">
    <w:name w:val="No Spacing Char"/>
    <w:basedOn w:val="DefaultParagraphFont"/>
    <w:link w:val="NoSpacing"/>
    <w:uiPriority w:val="1"/>
    <w:rsid w:val="008D21C7"/>
    <w:rPr>
      <w:rFonts w:ascii="Times New Roman" w:eastAsia="Times New Roman" w:hAnsi="Times New Roman" w:cs="Times New Roman"/>
      <w:sz w:val="24"/>
      <w:szCs w:val="24"/>
      <w:lang w:eastAsia="en-GB"/>
    </w:rPr>
  </w:style>
  <w:style w:type="paragraph" w:styleId="ListParagraph">
    <w:name w:val="List Paragraph"/>
    <w:basedOn w:val="Normal"/>
    <w:qFormat/>
    <w:rsid w:val="008D21C7"/>
    <w:pPr>
      <w:ind w:left="720"/>
      <w:contextualSpacing/>
    </w:pPr>
  </w:style>
  <w:style w:type="paragraph" w:styleId="Quote">
    <w:name w:val="Quote"/>
    <w:basedOn w:val="Normal"/>
    <w:next w:val="Normal"/>
    <w:link w:val="QuoteChar"/>
    <w:uiPriority w:val="29"/>
    <w:qFormat/>
    <w:rsid w:val="008D21C7"/>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8D21C7"/>
    <w:rPr>
      <w:rFonts w:asciiTheme="majorHAnsi" w:eastAsiaTheme="majorEastAsia" w:hAnsiTheme="majorHAnsi" w:cstheme="majorBidi"/>
      <w:i/>
      <w:iCs/>
      <w:color w:val="5A5A5A" w:themeColor="text1" w:themeTint="A5"/>
      <w:sz w:val="24"/>
      <w:szCs w:val="24"/>
      <w:lang w:eastAsia="en-GB"/>
    </w:rPr>
  </w:style>
  <w:style w:type="paragraph" w:styleId="IntenseQuote">
    <w:name w:val="Intense Quote"/>
    <w:basedOn w:val="Normal"/>
    <w:next w:val="Normal"/>
    <w:link w:val="IntenseQuoteChar"/>
    <w:uiPriority w:val="30"/>
    <w:qFormat/>
    <w:rsid w:val="008D21C7"/>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8D21C7"/>
    <w:rPr>
      <w:rFonts w:asciiTheme="majorHAnsi" w:eastAsiaTheme="majorEastAsia" w:hAnsiTheme="majorHAnsi" w:cstheme="majorBidi"/>
      <w:i/>
      <w:iCs/>
      <w:color w:val="FFFFFF" w:themeColor="background1"/>
      <w:sz w:val="24"/>
      <w:szCs w:val="24"/>
      <w:shd w:val="clear" w:color="auto" w:fill="4F81BD" w:themeFill="accent1"/>
      <w:lang w:eastAsia="en-GB"/>
    </w:rPr>
  </w:style>
  <w:style w:type="character" w:styleId="SubtleEmphasis">
    <w:name w:val="Subtle Emphasis"/>
    <w:uiPriority w:val="19"/>
    <w:qFormat/>
    <w:rsid w:val="008D21C7"/>
    <w:rPr>
      <w:i/>
      <w:iCs/>
      <w:color w:val="5A5A5A" w:themeColor="text1" w:themeTint="A5"/>
    </w:rPr>
  </w:style>
  <w:style w:type="character" w:styleId="IntenseEmphasis">
    <w:name w:val="Intense Emphasis"/>
    <w:uiPriority w:val="21"/>
    <w:qFormat/>
    <w:rsid w:val="008D21C7"/>
    <w:rPr>
      <w:b/>
      <w:bCs/>
      <w:i/>
      <w:iCs/>
      <w:color w:val="4F81BD" w:themeColor="accent1"/>
      <w:sz w:val="22"/>
      <w:szCs w:val="22"/>
    </w:rPr>
  </w:style>
  <w:style w:type="character" w:styleId="SubtleReference">
    <w:name w:val="Subtle Reference"/>
    <w:uiPriority w:val="31"/>
    <w:qFormat/>
    <w:rsid w:val="008D21C7"/>
    <w:rPr>
      <w:color w:val="auto"/>
      <w:u w:val="single" w:color="9BBB59" w:themeColor="accent3"/>
    </w:rPr>
  </w:style>
  <w:style w:type="character" w:styleId="IntenseReference">
    <w:name w:val="Intense Reference"/>
    <w:basedOn w:val="DefaultParagraphFont"/>
    <w:uiPriority w:val="32"/>
    <w:qFormat/>
    <w:rsid w:val="008D21C7"/>
    <w:rPr>
      <w:b/>
      <w:bCs/>
      <w:color w:val="76923C" w:themeColor="accent3" w:themeShade="BF"/>
      <w:u w:val="single" w:color="9BBB59" w:themeColor="accent3"/>
    </w:rPr>
  </w:style>
  <w:style w:type="character" w:styleId="BookTitle">
    <w:name w:val="Book Title"/>
    <w:basedOn w:val="DefaultParagraphFont"/>
    <w:uiPriority w:val="33"/>
    <w:qFormat/>
    <w:rsid w:val="008D21C7"/>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8D21C7"/>
    <w:pPr>
      <w:outlineLvl w:val="9"/>
    </w:pPr>
  </w:style>
  <w:style w:type="paragraph" w:styleId="NormalWeb">
    <w:name w:val="Normal (Web)"/>
    <w:basedOn w:val="Normal"/>
    <w:uiPriority w:val="99"/>
    <w:unhideWhenUsed/>
    <w:rsid w:val="008D21C7"/>
    <w:pPr>
      <w:spacing w:before="100" w:beforeAutospacing="1" w:after="100" w:afterAutospacing="1"/>
    </w:pPr>
    <w:rPr>
      <w:lang w:eastAsia="en-AU"/>
    </w:rPr>
  </w:style>
  <w:style w:type="character" w:styleId="Hyperlink">
    <w:name w:val="Hyperlink"/>
    <w:basedOn w:val="DefaultParagraphFont"/>
    <w:uiPriority w:val="99"/>
    <w:unhideWhenUsed/>
    <w:rsid w:val="008D21C7"/>
    <w:rPr>
      <w:color w:val="0000FF"/>
      <w:u w:val="single"/>
    </w:rPr>
  </w:style>
  <w:style w:type="paragraph" w:styleId="BalloonText">
    <w:name w:val="Balloon Text"/>
    <w:basedOn w:val="Normal"/>
    <w:link w:val="BalloonTextChar"/>
    <w:uiPriority w:val="99"/>
    <w:semiHidden/>
    <w:unhideWhenUsed/>
    <w:rsid w:val="008D21C7"/>
    <w:rPr>
      <w:rFonts w:ascii="Tahoma" w:hAnsi="Tahoma" w:cs="Tahoma"/>
      <w:sz w:val="16"/>
      <w:szCs w:val="16"/>
    </w:rPr>
  </w:style>
  <w:style w:type="character" w:customStyle="1" w:styleId="BalloonTextChar">
    <w:name w:val="Balloon Text Char"/>
    <w:basedOn w:val="DefaultParagraphFont"/>
    <w:link w:val="BalloonText"/>
    <w:uiPriority w:val="99"/>
    <w:semiHidden/>
    <w:rsid w:val="008D21C7"/>
    <w:rPr>
      <w:rFonts w:ascii="Tahoma" w:eastAsia="Times New Roman" w:hAnsi="Tahoma" w:cs="Tahoma"/>
      <w:sz w:val="16"/>
      <w:szCs w:val="16"/>
      <w:lang w:eastAsia="en-GB"/>
    </w:rPr>
  </w:style>
  <w:style w:type="paragraph" w:styleId="Header">
    <w:name w:val="header"/>
    <w:basedOn w:val="Normal"/>
    <w:link w:val="HeaderChar"/>
    <w:uiPriority w:val="99"/>
    <w:unhideWhenUsed/>
    <w:rsid w:val="008D21C7"/>
    <w:pPr>
      <w:tabs>
        <w:tab w:val="center" w:pos="4513"/>
        <w:tab w:val="right" w:pos="9026"/>
      </w:tabs>
    </w:pPr>
  </w:style>
  <w:style w:type="character" w:customStyle="1" w:styleId="HeaderChar">
    <w:name w:val="Header Char"/>
    <w:basedOn w:val="DefaultParagraphFont"/>
    <w:link w:val="Header"/>
    <w:uiPriority w:val="99"/>
    <w:rsid w:val="008D21C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21C7"/>
    <w:pPr>
      <w:tabs>
        <w:tab w:val="center" w:pos="4513"/>
        <w:tab w:val="right" w:pos="9026"/>
      </w:tabs>
    </w:pPr>
  </w:style>
  <w:style w:type="character" w:customStyle="1" w:styleId="FooterChar">
    <w:name w:val="Footer Char"/>
    <w:basedOn w:val="DefaultParagraphFont"/>
    <w:link w:val="Footer"/>
    <w:uiPriority w:val="99"/>
    <w:rsid w:val="008D21C7"/>
    <w:rPr>
      <w:rFonts w:ascii="Times New Roman" w:eastAsia="Times New Roman" w:hAnsi="Times New Roman" w:cs="Times New Roman"/>
      <w:sz w:val="24"/>
      <w:szCs w:val="24"/>
      <w:lang w:eastAsia="en-GB"/>
    </w:rPr>
  </w:style>
  <w:style w:type="paragraph" w:customStyle="1" w:styleId="Textbody">
    <w:name w:val="Text body"/>
    <w:basedOn w:val="Normal"/>
    <w:rsid w:val="008D21C7"/>
    <w:pPr>
      <w:widowControl w:val="0"/>
      <w:suppressAutoHyphens/>
      <w:autoSpaceDN w:val="0"/>
      <w:spacing w:after="120"/>
      <w:textAlignment w:val="baseline"/>
    </w:pPr>
    <w:rPr>
      <w:rFonts w:eastAsia="Arial Unicode MS" w:cs="Arial Unicode MS"/>
      <w:kern w:val="3"/>
      <w:lang w:eastAsia="zh-CN" w:bidi="hi-IN"/>
    </w:rPr>
  </w:style>
  <w:style w:type="paragraph" w:styleId="TOC1">
    <w:name w:val="toc 1"/>
    <w:basedOn w:val="Normal"/>
    <w:next w:val="Normal"/>
    <w:autoRedefine/>
    <w:uiPriority w:val="39"/>
    <w:unhideWhenUsed/>
    <w:rsid w:val="008D21C7"/>
    <w:pPr>
      <w:spacing w:before="120"/>
    </w:pPr>
    <w:rPr>
      <w:rFonts w:asciiTheme="minorHAnsi" w:hAnsiTheme="minorHAnsi"/>
      <w:b/>
      <w:bCs/>
      <w:i/>
      <w:iCs/>
    </w:rPr>
  </w:style>
  <w:style w:type="paragraph" w:styleId="TOC2">
    <w:name w:val="toc 2"/>
    <w:basedOn w:val="Normal"/>
    <w:next w:val="Normal"/>
    <w:autoRedefine/>
    <w:uiPriority w:val="39"/>
    <w:unhideWhenUsed/>
    <w:rsid w:val="008D21C7"/>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8D21C7"/>
    <w:pPr>
      <w:ind w:left="480"/>
    </w:pPr>
    <w:rPr>
      <w:rFonts w:asciiTheme="minorHAnsi" w:hAnsiTheme="minorHAnsi"/>
      <w:sz w:val="20"/>
      <w:szCs w:val="20"/>
    </w:rPr>
  </w:style>
  <w:style w:type="paragraph" w:styleId="TOC4">
    <w:name w:val="toc 4"/>
    <w:basedOn w:val="Normal"/>
    <w:next w:val="Normal"/>
    <w:autoRedefine/>
    <w:uiPriority w:val="39"/>
    <w:unhideWhenUsed/>
    <w:rsid w:val="008D21C7"/>
    <w:pPr>
      <w:ind w:left="720"/>
    </w:pPr>
    <w:rPr>
      <w:rFonts w:asciiTheme="minorHAnsi" w:hAnsiTheme="minorHAnsi"/>
      <w:sz w:val="20"/>
      <w:szCs w:val="20"/>
    </w:rPr>
  </w:style>
  <w:style w:type="paragraph" w:styleId="TOC5">
    <w:name w:val="toc 5"/>
    <w:basedOn w:val="Normal"/>
    <w:next w:val="Normal"/>
    <w:autoRedefine/>
    <w:uiPriority w:val="39"/>
    <w:unhideWhenUsed/>
    <w:rsid w:val="008D21C7"/>
    <w:pPr>
      <w:ind w:left="960"/>
    </w:pPr>
    <w:rPr>
      <w:rFonts w:asciiTheme="minorHAnsi" w:hAnsiTheme="minorHAnsi"/>
      <w:sz w:val="20"/>
      <w:szCs w:val="20"/>
    </w:rPr>
  </w:style>
  <w:style w:type="paragraph" w:styleId="TOC6">
    <w:name w:val="toc 6"/>
    <w:basedOn w:val="Normal"/>
    <w:next w:val="Normal"/>
    <w:autoRedefine/>
    <w:uiPriority w:val="39"/>
    <w:unhideWhenUsed/>
    <w:rsid w:val="008D21C7"/>
    <w:pPr>
      <w:ind w:left="1200"/>
    </w:pPr>
    <w:rPr>
      <w:rFonts w:asciiTheme="minorHAnsi" w:hAnsiTheme="minorHAnsi"/>
      <w:sz w:val="20"/>
      <w:szCs w:val="20"/>
    </w:rPr>
  </w:style>
  <w:style w:type="paragraph" w:styleId="TOC7">
    <w:name w:val="toc 7"/>
    <w:basedOn w:val="Normal"/>
    <w:next w:val="Normal"/>
    <w:autoRedefine/>
    <w:uiPriority w:val="39"/>
    <w:unhideWhenUsed/>
    <w:rsid w:val="008D21C7"/>
    <w:pPr>
      <w:ind w:left="1440"/>
    </w:pPr>
    <w:rPr>
      <w:rFonts w:asciiTheme="minorHAnsi" w:hAnsiTheme="minorHAnsi"/>
      <w:sz w:val="20"/>
      <w:szCs w:val="20"/>
    </w:rPr>
  </w:style>
  <w:style w:type="paragraph" w:styleId="TOC8">
    <w:name w:val="toc 8"/>
    <w:basedOn w:val="Normal"/>
    <w:next w:val="Normal"/>
    <w:autoRedefine/>
    <w:uiPriority w:val="39"/>
    <w:unhideWhenUsed/>
    <w:rsid w:val="008D21C7"/>
    <w:pPr>
      <w:ind w:left="1680"/>
    </w:pPr>
    <w:rPr>
      <w:rFonts w:asciiTheme="minorHAnsi" w:hAnsiTheme="minorHAnsi"/>
      <w:sz w:val="20"/>
      <w:szCs w:val="20"/>
    </w:rPr>
  </w:style>
  <w:style w:type="paragraph" w:styleId="TOC9">
    <w:name w:val="toc 9"/>
    <w:basedOn w:val="Normal"/>
    <w:next w:val="Normal"/>
    <w:autoRedefine/>
    <w:uiPriority w:val="39"/>
    <w:unhideWhenUsed/>
    <w:rsid w:val="008D21C7"/>
    <w:pPr>
      <w:ind w:left="1920"/>
    </w:pPr>
    <w:rPr>
      <w:rFonts w:asciiTheme="minorHAnsi" w:hAnsiTheme="minorHAnsi"/>
      <w:sz w:val="20"/>
      <w:szCs w:val="20"/>
    </w:rPr>
  </w:style>
  <w:style w:type="character" w:customStyle="1" w:styleId="UnresolvedMention1">
    <w:name w:val="Unresolved Mention1"/>
    <w:basedOn w:val="DefaultParagraphFont"/>
    <w:uiPriority w:val="99"/>
    <w:semiHidden/>
    <w:unhideWhenUsed/>
    <w:rsid w:val="008D21C7"/>
    <w:rPr>
      <w:color w:val="605E5C"/>
      <w:shd w:val="clear" w:color="auto" w:fill="E1DFDD"/>
    </w:rPr>
  </w:style>
  <w:style w:type="character" w:customStyle="1" w:styleId="apple-converted-space">
    <w:name w:val="apple-converted-space"/>
    <w:basedOn w:val="DefaultParagraphFont"/>
    <w:rsid w:val="008D21C7"/>
  </w:style>
  <w:style w:type="character" w:styleId="FollowedHyperlink">
    <w:name w:val="FollowedHyperlink"/>
    <w:basedOn w:val="DefaultParagraphFont"/>
    <w:uiPriority w:val="99"/>
    <w:semiHidden/>
    <w:unhideWhenUsed/>
    <w:rsid w:val="008D21C7"/>
    <w:rPr>
      <w:color w:val="800080" w:themeColor="followedHyperlink"/>
      <w:u w:val="single"/>
    </w:rPr>
  </w:style>
  <w:style w:type="paragraph" w:styleId="BodyText">
    <w:name w:val="Body Text"/>
    <w:basedOn w:val="Normal"/>
    <w:link w:val="BodyTextChar"/>
    <w:uiPriority w:val="1"/>
    <w:qFormat/>
    <w:rsid w:val="008D21C7"/>
    <w:pPr>
      <w:widowControl w:val="0"/>
      <w:jc w:val="both"/>
    </w:pPr>
    <w:rPr>
      <w:rFonts w:eastAsia="PMingLiU"/>
      <w:kern w:val="2"/>
      <w:lang w:eastAsia="zh-TW"/>
    </w:rPr>
  </w:style>
  <w:style w:type="character" w:customStyle="1" w:styleId="BodyTextChar">
    <w:name w:val="Body Text Char"/>
    <w:basedOn w:val="DefaultParagraphFont"/>
    <w:link w:val="BodyText"/>
    <w:uiPriority w:val="1"/>
    <w:rsid w:val="008D21C7"/>
    <w:rPr>
      <w:rFonts w:ascii="Times New Roman" w:eastAsia="PMingLiU" w:hAnsi="Times New Roman" w:cs="Times New Roman"/>
      <w:kern w:val="2"/>
      <w:sz w:val="24"/>
      <w:szCs w:val="24"/>
      <w:lang w:eastAsia="zh-TW"/>
    </w:rPr>
  </w:style>
  <w:style w:type="paragraph" w:customStyle="1" w:styleId="msonormal0">
    <w:name w:val="msonormal"/>
    <w:basedOn w:val="Normal"/>
    <w:rsid w:val="008D21C7"/>
    <w:pPr>
      <w:spacing w:before="100" w:beforeAutospacing="1" w:after="100" w:afterAutospacing="1"/>
    </w:pPr>
  </w:style>
  <w:style w:type="paragraph" w:styleId="HTMLPreformatted">
    <w:name w:val="HTML Preformatted"/>
    <w:basedOn w:val="Normal"/>
    <w:link w:val="HTMLPreformattedChar"/>
    <w:uiPriority w:val="99"/>
    <w:semiHidden/>
    <w:unhideWhenUsed/>
    <w:rsid w:val="008D2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D21C7"/>
    <w:rPr>
      <w:rFonts w:ascii="Courier New" w:eastAsia="Times New Roman" w:hAnsi="Courier New" w:cs="Courier New"/>
      <w:sz w:val="20"/>
      <w:szCs w:val="20"/>
      <w:lang w:eastAsia="en-GB"/>
    </w:rPr>
  </w:style>
  <w:style w:type="paragraph" w:styleId="ListBullet">
    <w:name w:val="List Bullet"/>
    <w:basedOn w:val="Normal"/>
    <w:rsid w:val="008D21C7"/>
    <w:pPr>
      <w:numPr>
        <w:numId w:val="1"/>
      </w:numPr>
      <w:suppressAutoHyphens/>
      <w:autoSpaceDN w:val="0"/>
      <w:spacing w:after="200" w:line="276" w:lineRule="auto"/>
      <w:textAlignment w:val="baseline"/>
    </w:pPr>
    <w:rPr>
      <w:rFonts w:ascii="Calibri" w:hAnsi="Calibri"/>
    </w:rPr>
  </w:style>
  <w:style w:type="numbering" w:customStyle="1" w:styleId="LFO3">
    <w:name w:val="LFO3"/>
    <w:basedOn w:val="NoList"/>
    <w:rsid w:val="008D21C7"/>
    <w:pPr>
      <w:numPr>
        <w:numId w:val="1"/>
      </w:numPr>
    </w:pPr>
  </w:style>
  <w:style w:type="character" w:customStyle="1" w:styleId="UnresolvedMention2">
    <w:name w:val="Unresolved Mention2"/>
    <w:basedOn w:val="DefaultParagraphFont"/>
    <w:uiPriority w:val="99"/>
    <w:semiHidden/>
    <w:unhideWhenUsed/>
    <w:rsid w:val="008D21C7"/>
    <w:rPr>
      <w:color w:val="605E5C"/>
      <w:shd w:val="clear" w:color="auto" w:fill="E1DFDD"/>
    </w:rPr>
  </w:style>
  <w:style w:type="character" w:customStyle="1" w:styleId="byline-name">
    <w:name w:val="byline-name"/>
    <w:basedOn w:val="DefaultParagraphFont"/>
    <w:rsid w:val="008D21C7"/>
  </w:style>
  <w:style w:type="paragraph" w:customStyle="1" w:styleId="cb-split">
    <w:name w:val="cb-split"/>
    <w:basedOn w:val="Normal"/>
    <w:rsid w:val="008D21C7"/>
    <w:pPr>
      <w:spacing w:before="100" w:beforeAutospacing="1" w:after="100" w:afterAutospacing="1"/>
    </w:pPr>
    <w:rPr>
      <w:lang w:eastAsia="en-AU"/>
    </w:rPr>
  </w:style>
  <w:style w:type="character" w:customStyle="1" w:styleId="content-list-text">
    <w:name w:val="content-list-text"/>
    <w:basedOn w:val="DefaultParagraphFont"/>
    <w:rsid w:val="008D21C7"/>
  </w:style>
  <w:style w:type="character" w:customStyle="1" w:styleId="UnresolvedMention3">
    <w:name w:val="Unresolved Mention3"/>
    <w:basedOn w:val="DefaultParagraphFont"/>
    <w:uiPriority w:val="99"/>
    <w:semiHidden/>
    <w:unhideWhenUsed/>
    <w:rsid w:val="008D21C7"/>
    <w:rPr>
      <w:color w:val="605E5C"/>
      <w:shd w:val="clear" w:color="auto" w:fill="E1DFDD"/>
    </w:rPr>
  </w:style>
  <w:style w:type="character" w:customStyle="1" w:styleId="UnresolvedMention4">
    <w:name w:val="Unresolved Mention4"/>
    <w:basedOn w:val="DefaultParagraphFont"/>
    <w:uiPriority w:val="99"/>
    <w:semiHidden/>
    <w:unhideWhenUsed/>
    <w:rsid w:val="008D21C7"/>
    <w:rPr>
      <w:color w:val="605E5C"/>
      <w:shd w:val="clear" w:color="auto" w:fill="E1DFDD"/>
    </w:rPr>
  </w:style>
  <w:style w:type="character" w:customStyle="1" w:styleId="UnresolvedMention5">
    <w:name w:val="Unresolved Mention5"/>
    <w:basedOn w:val="DefaultParagraphFont"/>
    <w:uiPriority w:val="99"/>
    <w:semiHidden/>
    <w:unhideWhenUsed/>
    <w:rsid w:val="008D21C7"/>
    <w:rPr>
      <w:color w:val="605E5C"/>
      <w:shd w:val="clear" w:color="auto" w:fill="E1DFDD"/>
    </w:rPr>
  </w:style>
  <w:style w:type="character" w:customStyle="1" w:styleId="share-msg">
    <w:name w:val="share-msg"/>
    <w:basedOn w:val="DefaultParagraphFont"/>
    <w:rsid w:val="008D21C7"/>
  </w:style>
  <w:style w:type="numbering" w:customStyle="1" w:styleId="NoList1">
    <w:name w:val="No List1"/>
    <w:next w:val="NoList"/>
    <w:uiPriority w:val="99"/>
    <w:semiHidden/>
    <w:unhideWhenUsed/>
    <w:rsid w:val="008D21C7"/>
  </w:style>
  <w:style w:type="paragraph" w:customStyle="1" w:styleId="TableParagraph">
    <w:name w:val="Table Paragraph"/>
    <w:basedOn w:val="Normal"/>
    <w:uiPriority w:val="1"/>
    <w:qFormat/>
    <w:rsid w:val="008D21C7"/>
    <w:pPr>
      <w:widowControl w:val="0"/>
    </w:pPr>
    <w:rPr>
      <w:rFonts w:asciiTheme="minorHAnsi" w:eastAsiaTheme="minorHAnsi" w:hAnsiTheme="minorHAnsi" w:cstheme="minorBidi"/>
      <w:sz w:val="22"/>
      <w:szCs w:val="22"/>
      <w:lang w:val="en-US" w:eastAsia="en-US"/>
    </w:rPr>
  </w:style>
  <w:style w:type="paragraph" w:customStyle="1" w:styleId="Standard">
    <w:name w:val="Standard"/>
    <w:rsid w:val="008D21C7"/>
    <w:pPr>
      <w:suppressAutoHyphens/>
      <w:autoSpaceDN w:val="0"/>
      <w:spacing w:after="0" w:line="240" w:lineRule="auto"/>
      <w:textAlignment w:val="baseline"/>
    </w:pPr>
    <w:rPr>
      <w:rFonts w:ascii="Times New Roman" w:eastAsia="Times New Roman" w:hAnsi="Times New Roman" w:cs="Times New Roman"/>
      <w:kern w:val="3"/>
      <w:sz w:val="24"/>
      <w:szCs w:val="24"/>
      <w:lang w:eastAsia="en-GB"/>
    </w:rPr>
  </w:style>
  <w:style w:type="numbering" w:customStyle="1" w:styleId="WWNum1">
    <w:name w:val="WWNum1"/>
    <w:basedOn w:val="NoList"/>
    <w:rsid w:val="008D21C7"/>
    <w:pPr>
      <w:numPr>
        <w:numId w:val="17"/>
      </w:numPr>
    </w:pPr>
  </w:style>
  <w:style w:type="numbering" w:customStyle="1" w:styleId="WWNum6">
    <w:name w:val="WWNum6"/>
    <w:basedOn w:val="NoList"/>
    <w:rsid w:val="008D21C7"/>
    <w:pPr>
      <w:numPr>
        <w:numId w:val="18"/>
      </w:numPr>
    </w:pPr>
  </w:style>
  <w:style w:type="numbering" w:customStyle="1" w:styleId="WWNum7">
    <w:name w:val="WWNum7"/>
    <w:basedOn w:val="NoList"/>
    <w:rsid w:val="008D21C7"/>
    <w:pPr>
      <w:numPr>
        <w:numId w:val="38"/>
      </w:numPr>
    </w:pPr>
  </w:style>
  <w:style w:type="numbering" w:customStyle="1" w:styleId="WWNum9">
    <w:name w:val="WWNum9"/>
    <w:basedOn w:val="NoList"/>
    <w:rsid w:val="008D21C7"/>
    <w:pPr>
      <w:numPr>
        <w:numId w:val="20"/>
      </w:numPr>
    </w:pPr>
  </w:style>
  <w:style w:type="character" w:customStyle="1" w:styleId="UnresolvedMention6">
    <w:name w:val="Unresolved Mention6"/>
    <w:basedOn w:val="DefaultParagraphFont"/>
    <w:uiPriority w:val="99"/>
    <w:semiHidden/>
    <w:unhideWhenUsed/>
    <w:rsid w:val="008D21C7"/>
    <w:rPr>
      <w:color w:val="605E5C"/>
      <w:shd w:val="clear" w:color="auto" w:fill="E1DFDD"/>
    </w:rPr>
  </w:style>
  <w:style w:type="numbering" w:customStyle="1" w:styleId="WWNum71">
    <w:name w:val="WWNum71"/>
    <w:basedOn w:val="NoList"/>
    <w:rsid w:val="00CE3FCC"/>
  </w:style>
  <w:style w:type="character" w:customStyle="1" w:styleId="UnresolvedMention">
    <w:name w:val="Unresolved Mention"/>
    <w:basedOn w:val="DefaultParagraphFont"/>
    <w:uiPriority w:val="99"/>
    <w:semiHidden/>
    <w:unhideWhenUsed/>
    <w:rsid w:val="00E977E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1C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1"/>
    <w:qFormat/>
    <w:rsid w:val="008D21C7"/>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8D21C7"/>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unhideWhenUsed/>
    <w:qFormat/>
    <w:rsid w:val="008D21C7"/>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unhideWhenUsed/>
    <w:qFormat/>
    <w:rsid w:val="008D21C7"/>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unhideWhenUsed/>
    <w:qFormat/>
    <w:rsid w:val="008D21C7"/>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unhideWhenUsed/>
    <w:qFormat/>
    <w:rsid w:val="008D21C7"/>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unhideWhenUsed/>
    <w:qFormat/>
    <w:rsid w:val="008D21C7"/>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unhideWhenUsed/>
    <w:qFormat/>
    <w:rsid w:val="008D21C7"/>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unhideWhenUsed/>
    <w:qFormat/>
    <w:rsid w:val="008D21C7"/>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D21C7"/>
    <w:rPr>
      <w:rFonts w:asciiTheme="majorHAnsi" w:eastAsiaTheme="majorEastAsia" w:hAnsiTheme="majorHAnsi" w:cstheme="majorBidi"/>
      <w:b/>
      <w:bCs/>
      <w:color w:val="365F91" w:themeColor="accent1" w:themeShade="BF"/>
      <w:sz w:val="24"/>
      <w:szCs w:val="24"/>
      <w:lang w:eastAsia="en-GB"/>
    </w:rPr>
  </w:style>
  <w:style w:type="character" w:customStyle="1" w:styleId="Heading2Char">
    <w:name w:val="Heading 2 Char"/>
    <w:basedOn w:val="DefaultParagraphFont"/>
    <w:link w:val="Heading2"/>
    <w:uiPriority w:val="9"/>
    <w:rsid w:val="008D21C7"/>
    <w:rPr>
      <w:rFonts w:asciiTheme="majorHAnsi" w:eastAsiaTheme="majorEastAsia" w:hAnsiTheme="majorHAnsi" w:cstheme="majorBidi"/>
      <w:color w:val="365F91" w:themeColor="accent1" w:themeShade="BF"/>
      <w:sz w:val="24"/>
      <w:szCs w:val="24"/>
      <w:lang w:eastAsia="en-GB"/>
    </w:rPr>
  </w:style>
  <w:style w:type="character" w:customStyle="1" w:styleId="Heading3Char">
    <w:name w:val="Heading 3 Char"/>
    <w:basedOn w:val="DefaultParagraphFont"/>
    <w:link w:val="Heading3"/>
    <w:uiPriority w:val="9"/>
    <w:rsid w:val="008D21C7"/>
    <w:rPr>
      <w:rFonts w:asciiTheme="majorHAnsi" w:eastAsiaTheme="majorEastAsia" w:hAnsiTheme="majorHAnsi" w:cstheme="majorBidi"/>
      <w:color w:val="4F81BD" w:themeColor="accent1"/>
      <w:sz w:val="24"/>
      <w:szCs w:val="24"/>
      <w:lang w:eastAsia="en-GB"/>
    </w:rPr>
  </w:style>
  <w:style w:type="character" w:customStyle="1" w:styleId="Heading4Char">
    <w:name w:val="Heading 4 Char"/>
    <w:basedOn w:val="DefaultParagraphFont"/>
    <w:link w:val="Heading4"/>
    <w:uiPriority w:val="9"/>
    <w:rsid w:val="008D21C7"/>
    <w:rPr>
      <w:rFonts w:asciiTheme="majorHAnsi" w:eastAsiaTheme="majorEastAsia" w:hAnsiTheme="majorHAnsi" w:cstheme="majorBidi"/>
      <w:i/>
      <w:iCs/>
      <w:color w:val="4F81BD" w:themeColor="accent1"/>
      <w:sz w:val="24"/>
      <w:szCs w:val="24"/>
      <w:lang w:eastAsia="en-GB"/>
    </w:rPr>
  </w:style>
  <w:style w:type="character" w:customStyle="1" w:styleId="Heading5Char">
    <w:name w:val="Heading 5 Char"/>
    <w:basedOn w:val="DefaultParagraphFont"/>
    <w:link w:val="Heading5"/>
    <w:uiPriority w:val="9"/>
    <w:rsid w:val="008D21C7"/>
    <w:rPr>
      <w:rFonts w:asciiTheme="majorHAnsi" w:eastAsiaTheme="majorEastAsia" w:hAnsiTheme="majorHAnsi" w:cstheme="majorBidi"/>
      <w:color w:val="4F81BD" w:themeColor="accent1"/>
      <w:sz w:val="24"/>
      <w:szCs w:val="24"/>
      <w:lang w:eastAsia="en-GB"/>
    </w:rPr>
  </w:style>
  <w:style w:type="character" w:customStyle="1" w:styleId="Heading6Char">
    <w:name w:val="Heading 6 Char"/>
    <w:basedOn w:val="DefaultParagraphFont"/>
    <w:link w:val="Heading6"/>
    <w:uiPriority w:val="9"/>
    <w:rsid w:val="008D21C7"/>
    <w:rPr>
      <w:rFonts w:asciiTheme="majorHAnsi" w:eastAsiaTheme="majorEastAsia" w:hAnsiTheme="majorHAnsi" w:cstheme="majorBidi"/>
      <w:i/>
      <w:iCs/>
      <w:color w:val="4F81BD" w:themeColor="accent1"/>
      <w:sz w:val="24"/>
      <w:szCs w:val="24"/>
      <w:lang w:eastAsia="en-GB"/>
    </w:rPr>
  </w:style>
  <w:style w:type="character" w:customStyle="1" w:styleId="Heading7Char">
    <w:name w:val="Heading 7 Char"/>
    <w:basedOn w:val="DefaultParagraphFont"/>
    <w:link w:val="Heading7"/>
    <w:uiPriority w:val="9"/>
    <w:rsid w:val="008D21C7"/>
    <w:rPr>
      <w:rFonts w:asciiTheme="majorHAnsi" w:eastAsiaTheme="majorEastAsia" w:hAnsiTheme="majorHAnsi" w:cstheme="majorBidi"/>
      <w:b/>
      <w:bCs/>
      <w:color w:val="9BBB59" w:themeColor="accent3"/>
      <w:sz w:val="20"/>
      <w:szCs w:val="20"/>
      <w:lang w:eastAsia="en-GB"/>
    </w:rPr>
  </w:style>
  <w:style w:type="character" w:customStyle="1" w:styleId="Heading8Char">
    <w:name w:val="Heading 8 Char"/>
    <w:basedOn w:val="DefaultParagraphFont"/>
    <w:link w:val="Heading8"/>
    <w:uiPriority w:val="9"/>
    <w:rsid w:val="008D21C7"/>
    <w:rPr>
      <w:rFonts w:asciiTheme="majorHAnsi" w:eastAsiaTheme="majorEastAsia" w:hAnsiTheme="majorHAnsi" w:cstheme="majorBidi"/>
      <w:b/>
      <w:bCs/>
      <w:i/>
      <w:iCs/>
      <w:color w:val="9BBB59" w:themeColor="accent3"/>
      <w:sz w:val="20"/>
      <w:szCs w:val="20"/>
      <w:lang w:eastAsia="en-GB"/>
    </w:rPr>
  </w:style>
  <w:style w:type="character" w:customStyle="1" w:styleId="Heading9Char">
    <w:name w:val="Heading 9 Char"/>
    <w:basedOn w:val="DefaultParagraphFont"/>
    <w:link w:val="Heading9"/>
    <w:uiPriority w:val="9"/>
    <w:rsid w:val="008D21C7"/>
    <w:rPr>
      <w:rFonts w:asciiTheme="majorHAnsi" w:eastAsiaTheme="majorEastAsia" w:hAnsiTheme="majorHAnsi" w:cstheme="majorBidi"/>
      <w:i/>
      <w:iCs/>
      <w:color w:val="9BBB59" w:themeColor="accent3"/>
      <w:sz w:val="20"/>
      <w:szCs w:val="20"/>
      <w:lang w:eastAsia="en-GB"/>
    </w:rPr>
  </w:style>
  <w:style w:type="character" w:styleId="Emphasis">
    <w:name w:val="Emphasis"/>
    <w:uiPriority w:val="20"/>
    <w:qFormat/>
    <w:rsid w:val="008D21C7"/>
    <w:rPr>
      <w:b/>
      <w:bCs/>
      <w:i/>
      <w:iCs/>
      <w:color w:val="5A5A5A" w:themeColor="text1" w:themeTint="A5"/>
    </w:rPr>
  </w:style>
  <w:style w:type="paragraph" w:styleId="Caption">
    <w:name w:val="caption"/>
    <w:basedOn w:val="Normal"/>
    <w:next w:val="Normal"/>
    <w:uiPriority w:val="35"/>
    <w:semiHidden/>
    <w:unhideWhenUsed/>
    <w:qFormat/>
    <w:rsid w:val="008D21C7"/>
    <w:rPr>
      <w:b/>
      <w:bCs/>
      <w:sz w:val="18"/>
      <w:szCs w:val="18"/>
    </w:rPr>
  </w:style>
  <w:style w:type="paragraph" w:styleId="Title">
    <w:name w:val="Title"/>
    <w:basedOn w:val="Normal"/>
    <w:next w:val="Normal"/>
    <w:link w:val="TitleChar"/>
    <w:uiPriority w:val="10"/>
    <w:qFormat/>
    <w:rsid w:val="008D21C7"/>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8D21C7"/>
    <w:rPr>
      <w:rFonts w:asciiTheme="majorHAnsi" w:eastAsiaTheme="majorEastAsia" w:hAnsiTheme="majorHAnsi" w:cstheme="majorBidi"/>
      <w:i/>
      <w:iCs/>
      <w:color w:val="243F60" w:themeColor="accent1" w:themeShade="7F"/>
      <w:sz w:val="60"/>
      <w:szCs w:val="60"/>
      <w:lang w:eastAsia="en-GB"/>
    </w:rPr>
  </w:style>
  <w:style w:type="paragraph" w:styleId="Subtitle">
    <w:name w:val="Subtitle"/>
    <w:basedOn w:val="Normal"/>
    <w:next w:val="Normal"/>
    <w:link w:val="SubtitleChar"/>
    <w:uiPriority w:val="11"/>
    <w:qFormat/>
    <w:rsid w:val="008D21C7"/>
    <w:pPr>
      <w:spacing w:before="200" w:after="900"/>
      <w:jc w:val="right"/>
    </w:pPr>
    <w:rPr>
      <w:i/>
      <w:iCs/>
    </w:rPr>
  </w:style>
  <w:style w:type="character" w:customStyle="1" w:styleId="SubtitleChar">
    <w:name w:val="Subtitle Char"/>
    <w:basedOn w:val="DefaultParagraphFont"/>
    <w:link w:val="Subtitle"/>
    <w:uiPriority w:val="11"/>
    <w:rsid w:val="008D21C7"/>
    <w:rPr>
      <w:rFonts w:ascii="Times New Roman" w:eastAsia="Times New Roman" w:hAnsi="Times New Roman" w:cs="Times New Roman"/>
      <w:i/>
      <w:iCs/>
      <w:sz w:val="24"/>
      <w:szCs w:val="24"/>
      <w:lang w:eastAsia="en-GB"/>
    </w:rPr>
  </w:style>
  <w:style w:type="character" w:styleId="Strong">
    <w:name w:val="Strong"/>
    <w:basedOn w:val="DefaultParagraphFont"/>
    <w:uiPriority w:val="22"/>
    <w:qFormat/>
    <w:rsid w:val="008D21C7"/>
    <w:rPr>
      <w:b/>
      <w:bCs/>
      <w:spacing w:val="0"/>
    </w:rPr>
  </w:style>
  <w:style w:type="paragraph" w:styleId="NoSpacing">
    <w:name w:val="No Spacing"/>
    <w:basedOn w:val="Normal"/>
    <w:link w:val="NoSpacingChar"/>
    <w:uiPriority w:val="1"/>
    <w:qFormat/>
    <w:rsid w:val="008D21C7"/>
  </w:style>
  <w:style w:type="character" w:customStyle="1" w:styleId="NoSpacingChar">
    <w:name w:val="No Spacing Char"/>
    <w:basedOn w:val="DefaultParagraphFont"/>
    <w:link w:val="NoSpacing"/>
    <w:uiPriority w:val="1"/>
    <w:rsid w:val="008D21C7"/>
    <w:rPr>
      <w:rFonts w:ascii="Times New Roman" w:eastAsia="Times New Roman" w:hAnsi="Times New Roman" w:cs="Times New Roman"/>
      <w:sz w:val="24"/>
      <w:szCs w:val="24"/>
      <w:lang w:eastAsia="en-GB"/>
    </w:rPr>
  </w:style>
  <w:style w:type="paragraph" w:styleId="ListParagraph">
    <w:name w:val="List Paragraph"/>
    <w:basedOn w:val="Normal"/>
    <w:qFormat/>
    <w:rsid w:val="008D21C7"/>
    <w:pPr>
      <w:ind w:left="720"/>
      <w:contextualSpacing/>
    </w:pPr>
  </w:style>
  <w:style w:type="paragraph" w:styleId="Quote">
    <w:name w:val="Quote"/>
    <w:basedOn w:val="Normal"/>
    <w:next w:val="Normal"/>
    <w:link w:val="QuoteChar"/>
    <w:uiPriority w:val="29"/>
    <w:qFormat/>
    <w:rsid w:val="008D21C7"/>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8D21C7"/>
    <w:rPr>
      <w:rFonts w:asciiTheme="majorHAnsi" w:eastAsiaTheme="majorEastAsia" w:hAnsiTheme="majorHAnsi" w:cstheme="majorBidi"/>
      <w:i/>
      <w:iCs/>
      <w:color w:val="5A5A5A" w:themeColor="text1" w:themeTint="A5"/>
      <w:sz w:val="24"/>
      <w:szCs w:val="24"/>
      <w:lang w:eastAsia="en-GB"/>
    </w:rPr>
  </w:style>
  <w:style w:type="paragraph" w:styleId="IntenseQuote">
    <w:name w:val="Intense Quote"/>
    <w:basedOn w:val="Normal"/>
    <w:next w:val="Normal"/>
    <w:link w:val="IntenseQuoteChar"/>
    <w:uiPriority w:val="30"/>
    <w:qFormat/>
    <w:rsid w:val="008D21C7"/>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8D21C7"/>
    <w:rPr>
      <w:rFonts w:asciiTheme="majorHAnsi" w:eastAsiaTheme="majorEastAsia" w:hAnsiTheme="majorHAnsi" w:cstheme="majorBidi"/>
      <w:i/>
      <w:iCs/>
      <w:color w:val="FFFFFF" w:themeColor="background1"/>
      <w:sz w:val="24"/>
      <w:szCs w:val="24"/>
      <w:shd w:val="clear" w:color="auto" w:fill="4F81BD" w:themeFill="accent1"/>
      <w:lang w:eastAsia="en-GB"/>
    </w:rPr>
  </w:style>
  <w:style w:type="character" w:styleId="SubtleEmphasis">
    <w:name w:val="Subtle Emphasis"/>
    <w:uiPriority w:val="19"/>
    <w:qFormat/>
    <w:rsid w:val="008D21C7"/>
    <w:rPr>
      <w:i/>
      <w:iCs/>
      <w:color w:val="5A5A5A" w:themeColor="text1" w:themeTint="A5"/>
    </w:rPr>
  </w:style>
  <w:style w:type="character" w:styleId="IntenseEmphasis">
    <w:name w:val="Intense Emphasis"/>
    <w:uiPriority w:val="21"/>
    <w:qFormat/>
    <w:rsid w:val="008D21C7"/>
    <w:rPr>
      <w:b/>
      <w:bCs/>
      <w:i/>
      <w:iCs/>
      <w:color w:val="4F81BD" w:themeColor="accent1"/>
      <w:sz w:val="22"/>
      <w:szCs w:val="22"/>
    </w:rPr>
  </w:style>
  <w:style w:type="character" w:styleId="SubtleReference">
    <w:name w:val="Subtle Reference"/>
    <w:uiPriority w:val="31"/>
    <w:qFormat/>
    <w:rsid w:val="008D21C7"/>
    <w:rPr>
      <w:color w:val="auto"/>
      <w:u w:val="single" w:color="9BBB59" w:themeColor="accent3"/>
    </w:rPr>
  </w:style>
  <w:style w:type="character" w:styleId="IntenseReference">
    <w:name w:val="Intense Reference"/>
    <w:basedOn w:val="DefaultParagraphFont"/>
    <w:uiPriority w:val="32"/>
    <w:qFormat/>
    <w:rsid w:val="008D21C7"/>
    <w:rPr>
      <w:b/>
      <w:bCs/>
      <w:color w:val="76923C" w:themeColor="accent3" w:themeShade="BF"/>
      <w:u w:val="single" w:color="9BBB59" w:themeColor="accent3"/>
    </w:rPr>
  </w:style>
  <w:style w:type="character" w:styleId="BookTitle">
    <w:name w:val="Book Title"/>
    <w:basedOn w:val="DefaultParagraphFont"/>
    <w:uiPriority w:val="33"/>
    <w:qFormat/>
    <w:rsid w:val="008D21C7"/>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8D21C7"/>
    <w:pPr>
      <w:outlineLvl w:val="9"/>
    </w:pPr>
  </w:style>
  <w:style w:type="paragraph" w:styleId="NormalWeb">
    <w:name w:val="Normal (Web)"/>
    <w:basedOn w:val="Normal"/>
    <w:uiPriority w:val="99"/>
    <w:unhideWhenUsed/>
    <w:rsid w:val="008D21C7"/>
    <w:pPr>
      <w:spacing w:before="100" w:beforeAutospacing="1" w:after="100" w:afterAutospacing="1"/>
    </w:pPr>
    <w:rPr>
      <w:lang w:eastAsia="en-AU"/>
    </w:rPr>
  </w:style>
  <w:style w:type="character" w:styleId="Hyperlink">
    <w:name w:val="Hyperlink"/>
    <w:basedOn w:val="DefaultParagraphFont"/>
    <w:uiPriority w:val="99"/>
    <w:unhideWhenUsed/>
    <w:rsid w:val="008D21C7"/>
    <w:rPr>
      <w:color w:val="0000FF"/>
      <w:u w:val="single"/>
    </w:rPr>
  </w:style>
  <w:style w:type="paragraph" w:styleId="BalloonText">
    <w:name w:val="Balloon Text"/>
    <w:basedOn w:val="Normal"/>
    <w:link w:val="BalloonTextChar"/>
    <w:uiPriority w:val="99"/>
    <w:semiHidden/>
    <w:unhideWhenUsed/>
    <w:rsid w:val="008D21C7"/>
    <w:rPr>
      <w:rFonts w:ascii="Tahoma" w:hAnsi="Tahoma" w:cs="Tahoma"/>
      <w:sz w:val="16"/>
      <w:szCs w:val="16"/>
    </w:rPr>
  </w:style>
  <w:style w:type="character" w:customStyle="1" w:styleId="BalloonTextChar">
    <w:name w:val="Balloon Text Char"/>
    <w:basedOn w:val="DefaultParagraphFont"/>
    <w:link w:val="BalloonText"/>
    <w:uiPriority w:val="99"/>
    <w:semiHidden/>
    <w:rsid w:val="008D21C7"/>
    <w:rPr>
      <w:rFonts w:ascii="Tahoma" w:eastAsia="Times New Roman" w:hAnsi="Tahoma" w:cs="Tahoma"/>
      <w:sz w:val="16"/>
      <w:szCs w:val="16"/>
      <w:lang w:eastAsia="en-GB"/>
    </w:rPr>
  </w:style>
  <w:style w:type="paragraph" w:styleId="Header">
    <w:name w:val="header"/>
    <w:basedOn w:val="Normal"/>
    <w:link w:val="HeaderChar"/>
    <w:uiPriority w:val="99"/>
    <w:unhideWhenUsed/>
    <w:rsid w:val="008D21C7"/>
    <w:pPr>
      <w:tabs>
        <w:tab w:val="center" w:pos="4513"/>
        <w:tab w:val="right" w:pos="9026"/>
      </w:tabs>
    </w:pPr>
  </w:style>
  <w:style w:type="character" w:customStyle="1" w:styleId="HeaderChar">
    <w:name w:val="Header Char"/>
    <w:basedOn w:val="DefaultParagraphFont"/>
    <w:link w:val="Header"/>
    <w:uiPriority w:val="99"/>
    <w:rsid w:val="008D21C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21C7"/>
    <w:pPr>
      <w:tabs>
        <w:tab w:val="center" w:pos="4513"/>
        <w:tab w:val="right" w:pos="9026"/>
      </w:tabs>
    </w:pPr>
  </w:style>
  <w:style w:type="character" w:customStyle="1" w:styleId="FooterChar">
    <w:name w:val="Footer Char"/>
    <w:basedOn w:val="DefaultParagraphFont"/>
    <w:link w:val="Footer"/>
    <w:uiPriority w:val="99"/>
    <w:rsid w:val="008D21C7"/>
    <w:rPr>
      <w:rFonts w:ascii="Times New Roman" w:eastAsia="Times New Roman" w:hAnsi="Times New Roman" w:cs="Times New Roman"/>
      <w:sz w:val="24"/>
      <w:szCs w:val="24"/>
      <w:lang w:eastAsia="en-GB"/>
    </w:rPr>
  </w:style>
  <w:style w:type="paragraph" w:customStyle="1" w:styleId="Textbody">
    <w:name w:val="Text body"/>
    <w:basedOn w:val="Normal"/>
    <w:rsid w:val="008D21C7"/>
    <w:pPr>
      <w:widowControl w:val="0"/>
      <w:suppressAutoHyphens/>
      <w:autoSpaceDN w:val="0"/>
      <w:spacing w:after="120"/>
      <w:textAlignment w:val="baseline"/>
    </w:pPr>
    <w:rPr>
      <w:rFonts w:eastAsia="Arial Unicode MS" w:cs="Arial Unicode MS"/>
      <w:kern w:val="3"/>
      <w:lang w:eastAsia="zh-CN" w:bidi="hi-IN"/>
    </w:rPr>
  </w:style>
  <w:style w:type="paragraph" w:styleId="TOC1">
    <w:name w:val="toc 1"/>
    <w:basedOn w:val="Normal"/>
    <w:next w:val="Normal"/>
    <w:autoRedefine/>
    <w:uiPriority w:val="39"/>
    <w:unhideWhenUsed/>
    <w:rsid w:val="008D21C7"/>
    <w:pPr>
      <w:spacing w:before="120"/>
    </w:pPr>
    <w:rPr>
      <w:rFonts w:asciiTheme="minorHAnsi" w:hAnsiTheme="minorHAnsi"/>
      <w:b/>
      <w:bCs/>
      <w:i/>
      <w:iCs/>
    </w:rPr>
  </w:style>
  <w:style w:type="paragraph" w:styleId="TOC2">
    <w:name w:val="toc 2"/>
    <w:basedOn w:val="Normal"/>
    <w:next w:val="Normal"/>
    <w:autoRedefine/>
    <w:uiPriority w:val="39"/>
    <w:unhideWhenUsed/>
    <w:rsid w:val="008D21C7"/>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8D21C7"/>
    <w:pPr>
      <w:ind w:left="480"/>
    </w:pPr>
    <w:rPr>
      <w:rFonts w:asciiTheme="minorHAnsi" w:hAnsiTheme="minorHAnsi"/>
      <w:sz w:val="20"/>
      <w:szCs w:val="20"/>
    </w:rPr>
  </w:style>
  <w:style w:type="paragraph" w:styleId="TOC4">
    <w:name w:val="toc 4"/>
    <w:basedOn w:val="Normal"/>
    <w:next w:val="Normal"/>
    <w:autoRedefine/>
    <w:uiPriority w:val="39"/>
    <w:unhideWhenUsed/>
    <w:rsid w:val="008D21C7"/>
    <w:pPr>
      <w:ind w:left="720"/>
    </w:pPr>
    <w:rPr>
      <w:rFonts w:asciiTheme="minorHAnsi" w:hAnsiTheme="minorHAnsi"/>
      <w:sz w:val="20"/>
      <w:szCs w:val="20"/>
    </w:rPr>
  </w:style>
  <w:style w:type="paragraph" w:styleId="TOC5">
    <w:name w:val="toc 5"/>
    <w:basedOn w:val="Normal"/>
    <w:next w:val="Normal"/>
    <w:autoRedefine/>
    <w:uiPriority w:val="39"/>
    <w:unhideWhenUsed/>
    <w:rsid w:val="008D21C7"/>
    <w:pPr>
      <w:ind w:left="960"/>
    </w:pPr>
    <w:rPr>
      <w:rFonts w:asciiTheme="minorHAnsi" w:hAnsiTheme="minorHAnsi"/>
      <w:sz w:val="20"/>
      <w:szCs w:val="20"/>
    </w:rPr>
  </w:style>
  <w:style w:type="paragraph" w:styleId="TOC6">
    <w:name w:val="toc 6"/>
    <w:basedOn w:val="Normal"/>
    <w:next w:val="Normal"/>
    <w:autoRedefine/>
    <w:uiPriority w:val="39"/>
    <w:unhideWhenUsed/>
    <w:rsid w:val="008D21C7"/>
    <w:pPr>
      <w:ind w:left="1200"/>
    </w:pPr>
    <w:rPr>
      <w:rFonts w:asciiTheme="minorHAnsi" w:hAnsiTheme="minorHAnsi"/>
      <w:sz w:val="20"/>
      <w:szCs w:val="20"/>
    </w:rPr>
  </w:style>
  <w:style w:type="paragraph" w:styleId="TOC7">
    <w:name w:val="toc 7"/>
    <w:basedOn w:val="Normal"/>
    <w:next w:val="Normal"/>
    <w:autoRedefine/>
    <w:uiPriority w:val="39"/>
    <w:unhideWhenUsed/>
    <w:rsid w:val="008D21C7"/>
    <w:pPr>
      <w:ind w:left="1440"/>
    </w:pPr>
    <w:rPr>
      <w:rFonts w:asciiTheme="minorHAnsi" w:hAnsiTheme="minorHAnsi"/>
      <w:sz w:val="20"/>
      <w:szCs w:val="20"/>
    </w:rPr>
  </w:style>
  <w:style w:type="paragraph" w:styleId="TOC8">
    <w:name w:val="toc 8"/>
    <w:basedOn w:val="Normal"/>
    <w:next w:val="Normal"/>
    <w:autoRedefine/>
    <w:uiPriority w:val="39"/>
    <w:unhideWhenUsed/>
    <w:rsid w:val="008D21C7"/>
    <w:pPr>
      <w:ind w:left="1680"/>
    </w:pPr>
    <w:rPr>
      <w:rFonts w:asciiTheme="minorHAnsi" w:hAnsiTheme="minorHAnsi"/>
      <w:sz w:val="20"/>
      <w:szCs w:val="20"/>
    </w:rPr>
  </w:style>
  <w:style w:type="paragraph" w:styleId="TOC9">
    <w:name w:val="toc 9"/>
    <w:basedOn w:val="Normal"/>
    <w:next w:val="Normal"/>
    <w:autoRedefine/>
    <w:uiPriority w:val="39"/>
    <w:unhideWhenUsed/>
    <w:rsid w:val="008D21C7"/>
    <w:pPr>
      <w:ind w:left="1920"/>
    </w:pPr>
    <w:rPr>
      <w:rFonts w:asciiTheme="minorHAnsi" w:hAnsiTheme="minorHAnsi"/>
      <w:sz w:val="20"/>
      <w:szCs w:val="20"/>
    </w:rPr>
  </w:style>
  <w:style w:type="character" w:customStyle="1" w:styleId="UnresolvedMention1">
    <w:name w:val="Unresolved Mention1"/>
    <w:basedOn w:val="DefaultParagraphFont"/>
    <w:uiPriority w:val="99"/>
    <w:semiHidden/>
    <w:unhideWhenUsed/>
    <w:rsid w:val="008D21C7"/>
    <w:rPr>
      <w:color w:val="605E5C"/>
      <w:shd w:val="clear" w:color="auto" w:fill="E1DFDD"/>
    </w:rPr>
  </w:style>
  <w:style w:type="character" w:customStyle="1" w:styleId="apple-converted-space">
    <w:name w:val="apple-converted-space"/>
    <w:basedOn w:val="DefaultParagraphFont"/>
    <w:rsid w:val="008D21C7"/>
  </w:style>
  <w:style w:type="character" w:styleId="FollowedHyperlink">
    <w:name w:val="FollowedHyperlink"/>
    <w:basedOn w:val="DefaultParagraphFont"/>
    <w:uiPriority w:val="99"/>
    <w:semiHidden/>
    <w:unhideWhenUsed/>
    <w:rsid w:val="008D21C7"/>
    <w:rPr>
      <w:color w:val="800080" w:themeColor="followedHyperlink"/>
      <w:u w:val="single"/>
    </w:rPr>
  </w:style>
  <w:style w:type="paragraph" w:styleId="BodyText">
    <w:name w:val="Body Text"/>
    <w:basedOn w:val="Normal"/>
    <w:link w:val="BodyTextChar"/>
    <w:uiPriority w:val="1"/>
    <w:qFormat/>
    <w:rsid w:val="008D21C7"/>
    <w:pPr>
      <w:widowControl w:val="0"/>
      <w:jc w:val="both"/>
    </w:pPr>
    <w:rPr>
      <w:rFonts w:eastAsia="PMingLiU"/>
      <w:kern w:val="2"/>
      <w:lang w:eastAsia="zh-TW"/>
    </w:rPr>
  </w:style>
  <w:style w:type="character" w:customStyle="1" w:styleId="BodyTextChar">
    <w:name w:val="Body Text Char"/>
    <w:basedOn w:val="DefaultParagraphFont"/>
    <w:link w:val="BodyText"/>
    <w:uiPriority w:val="1"/>
    <w:rsid w:val="008D21C7"/>
    <w:rPr>
      <w:rFonts w:ascii="Times New Roman" w:eastAsia="PMingLiU" w:hAnsi="Times New Roman" w:cs="Times New Roman"/>
      <w:kern w:val="2"/>
      <w:sz w:val="24"/>
      <w:szCs w:val="24"/>
      <w:lang w:eastAsia="zh-TW"/>
    </w:rPr>
  </w:style>
  <w:style w:type="paragraph" w:customStyle="1" w:styleId="msonormal0">
    <w:name w:val="msonormal"/>
    <w:basedOn w:val="Normal"/>
    <w:rsid w:val="008D21C7"/>
    <w:pPr>
      <w:spacing w:before="100" w:beforeAutospacing="1" w:after="100" w:afterAutospacing="1"/>
    </w:pPr>
  </w:style>
  <w:style w:type="paragraph" w:styleId="HTMLPreformatted">
    <w:name w:val="HTML Preformatted"/>
    <w:basedOn w:val="Normal"/>
    <w:link w:val="HTMLPreformattedChar"/>
    <w:uiPriority w:val="99"/>
    <w:semiHidden/>
    <w:unhideWhenUsed/>
    <w:rsid w:val="008D2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D21C7"/>
    <w:rPr>
      <w:rFonts w:ascii="Courier New" w:eastAsia="Times New Roman" w:hAnsi="Courier New" w:cs="Courier New"/>
      <w:sz w:val="20"/>
      <w:szCs w:val="20"/>
      <w:lang w:eastAsia="en-GB"/>
    </w:rPr>
  </w:style>
  <w:style w:type="paragraph" w:styleId="ListBullet">
    <w:name w:val="List Bullet"/>
    <w:basedOn w:val="Normal"/>
    <w:rsid w:val="008D21C7"/>
    <w:pPr>
      <w:numPr>
        <w:numId w:val="1"/>
      </w:numPr>
      <w:suppressAutoHyphens/>
      <w:autoSpaceDN w:val="0"/>
      <w:spacing w:after="200" w:line="276" w:lineRule="auto"/>
      <w:textAlignment w:val="baseline"/>
    </w:pPr>
    <w:rPr>
      <w:rFonts w:ascii="Calibri" w:hAnsi="Calibri"/>
    </w:rPr>
  </w:style>
  <w:style w:type="numbering" w:customStyle="1" w:styleId="LFO3">
    <w:name w:val="LFO3"/>
    <w:basedOn w:val="NoList"/>
    <w:rsid w:val="008D21C7"/>
    <w:pPr>
      <w:numPr>
        <w:numId w:val="1"/>
      </w:numPr>
    </w:pPr>
  </w:style>
  <w:style w:type="character" w:customStyle="1" w:styleId="UnresolvedMention2">
    <w:name w:val="Unresolved Mention2"/>
    <w:basedOn w:val="DefaultParagraphFont"/>
    <w:uiPriority w:val="99"/>
    <w:semiHidden/>
    <w:unhideWhenUsed/>
    <w:rsid w:val="008D21C7"/>
    <w:rPr>
      <w:color w:val="605E5C"/>
      <w:shd w:val="clear" w:color="auto" w:fill="E1DFDD"/>
    </w:rPr>
  </w:style>
  <w:style w:type="character" w:customStyle="1" w:styleId="byline-name">
    <w:name w:val="byline-name"/>
    <w:basedOn w:val="DefaultParagraphFont"/>
    <w:rsid w:val="008D21C7"/>
  </w:style>
  <w:style w:type="paragraph" w:customStyle="1" w:styleId="cb-split">
    <w:name w:val="cb-split"/>
    <w:basedOn w:val="Normal"/>
    <w:rsid w:val="008D21C7"/>
    <w:pPr>
      <w:spacing w:before="100" w:beforeAutospacing="1" w:after="100" w:afterAutospacing="1"/>
    </w:pPr>
    <w:rPr>
      <w:lang w:eastAsia="en-AU"/>
    </w:rPr>
  </w:style>
  <w:style w:type="character" w:customStyle="1" w:styleId="content-list-text">
    <w:name w:val="content-list-text"/>
    <w:basedOn w:val="DefaultParagraphFont"/>
    <w:rsid w:val="008D21C7"/>
  </w:style>
  <w:style w:type="character" w:customStyle="1" w:styleId="UnresolvedMention3">
    <w:name w:val="Unresolved Mention3"/>
    <w:basedOn w:val="DefaultParagraphFont"/>
    <w:uiPriority w:val="99"/>
    <w:semiHidden/>
    <w:unhideWhenUsed/>
    <w:rsid w:val="008D21C7"/>
    <w:rPr>
      <w:color w:val="605E5C"/>
      <w:shd w:val="clear" w:color="auto" w:fill="E1DFDD"/>
    </w:rPr>
  </w:style>
  <w:style w:type="character" w:customStyle="1" w:styleId="UnresolvedMention4">
    <w:name w:val="Unresolved Mention4"/>
    <w:basedOn w:val="DefaultParagraphFont"/>
    <w:uiPriority w:val="99"/>
    <w:semiHidden/>
    <w:unhideWhenUsed/>
    <w:rsid w:val="008D21C7"/>
    <w:rPr>
      <w:color w:val="605E5C"/>
      <w:shd w:val="clear" w:color="auto" w:fill="E1DFDD"/>
    </w:rPr>
  </w:style>
  <w:style w:type="character" w:customStyle="1" w:styleId="UnresolvedMention5">
    <w:name w:val="Unresolved Mention5"/>
    <w:basedOn w:val="DefaultParagraphFont"/>
    <w:uiPriority w:val="99"/>
    <w:semiHidden/>
    <w:unhideWhenUsed/>
    <w:rsid w:val="008D21C7"/>
    <w:rPr>
      <w:color w:val="605E5C"/>
      <w:shd w:val="clear" w:color="auto" w:fill="E1DFDD"/>
    </w:rPr>
  </w:style>
  <w:style w:type="character" w:customStyle="1" w:styleId="share-msg">
    <w:name w:val="share-msg"/>
    <w:basedOn w:val="DefaultParagraphFont"/>
    <w:rsid w:val="008D21C7"/>
  </w:style>
  <w:style w:type="numbering" w:customStyle="1" w:styleId="NoList1">
    <w:name w:val="No List1"/>
    <w:next w:val="NoList"/>
    <w:uiPriority w:val="99"/>
    <w:semiHidden/>
    <w:unhideWhenUsed/>
    <w:rsid w:val="008D21C7"/>
  </w:style>
  <w:style w:type="paragraph" w:customStyle="1" w:styleId="TableParagraph">
    <w:name w:val="Table Paragraph"/>
    <w:basedOn w:val="Normal"/>
    <w:uiPriority w:val="1"/>
    <w:qFormat/>
    <w:rsid w:val="008D21C7"/>
    <w:pPr>
      <w:widowControl w:val="0"/>
    </w:pPr>
    <w:rPr>
      <w:rFonts w:asciiTheme="minorHAnsi" w:eastAsiaTheme="minorHAnsi" w:hAnsiTheme="minorHAnsi" w:cstheme="minorBidi"/>
      <w:sz w:val="22"/>
      <w:szCs w:val="22"/>
      <w:lang w:val="en-US" w:eastAsia="en-US"/>
    </w:rPr>
  </w:style>
  <w:style w:type="paragraph" w:customStyle="1" w:styleId="Standard">
    <w:name w:val="Standard"/>
    <w:rsid w:val="008D21C7"/>
    <w:pPr>
      <w:suppressAutoHyphens/>
      <w:autoSpaceDN w:val="0"/>
      <w:spacing w:after="0" w:line="240" w:lineRule="auto"/>
      <w:textAlignment w:val="baseline"/>
    </w:pPr>
    <w:rPr>
      <w:rFonts w:ascii="Times New Roman" w:eastAsia="Times New Roman" w:hAnsi="Times New Roman" w:cs="Times New Roman"/>
      <w:kern w:val="3"/>
      <w:sz w:val="24"/>
      <w:szCs w:val="24"/>
      <w:lang w:eastAsia="en-GB"/>
    </w:rPr>
  </w:style>
  <w:style w:type="numbering" w:customStyle="1" w:styleId="WWNum1">
    <w:name w:val="WWNum1"/>
    <w:basedOn w:val="NoList"/>
    <w:rsid w:val="008D21C7"/>
    <w:pPr>
      <w:numPr>
        <w:numId w:val="17"/>
      </w:numPr>
    </w:pPr>
  </w:style>
  <w:style w:type="numbering" w:customStyle="1" w:styleId="WWNum6">
    <w:name w:val="WWNum6"/>
    <w:basedOn w:val="NoList"/>
    <w:rsid w:val="008D21C7"/>
    <w:pPr>
      <w:numPr>
        <w:numId w:val="18"/>
      </w:numPr>
    </w:pPr>
  </w:style>
  <w:style w:type="numbering" w:customStyle="1" w:styleId="WWNum7">
    <w:name w:val="WWNum7"/>
    <w:basedOn w:val="NoList"/>
    <w:rsid w:val="008D21C7"/>
    <w:pPr>
      <w:numPr>
        <w:numId w:val="38"/>
      </w:numPr>
    </w:pPr>
  </w:style>
  <w:style w:type="numbering" w:customStyle="1" w:styleId="WWNum9">
    <w:name w:val="WWNum9"/>
    <w:basedOn w:val="NoList"/>
    <w:rsid w:val="008D21C7"/>
    <w:pPr>
      <w:numPr>
        <w:numId w:val="20"/>
      </w:numPr>
    </w:pPr>
  </w:style>
  <w:style w:type="character" w:customStyle="1" w:styleId="UnresolvedMention6">
    <w:name w:val="Unresolved Mention6"/>
    <w:basedOn w:val="DefaultParagraphFont"/>
    <w:uiPriority w:val="99"/>
    <w:semiHidden/>
    <w:unhideWhenUsed/>
    <w:rsid w:val="008D21C7"/>
    <w:rPr>
      <w:color w:val="605E5C"/>
      <w:shd w:val="clear" w:color="auto" w:fill="E1DFDD"/>
    </w:rPr>
  </w:style>
  <w:style w:type="numbering" w:customStyle="1" w:styleId="WWNum71">
    <w:name w:val="WWNum71"/>
    <w:basedOn w:val="NoList"/>
    <w:rsid w:val="00CE3FCC"/>
  </w:style>
  <w:style w:type="character" w:customStyle="1" w:styleId="UnresolvedMention">
    <w:name w:val="Unresolved Mention"/>
    <w:basedOn w:val="DefaultParagraphFont"/>
    <w:uiPriority w:val="99"/>
    <w:semiHidden/>
    <w:unhideWhenUsed/>
    <w:rsid w:val="00E97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27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ommunications@livingvalues.net" TargetMode="External"/><Relationship Id="rId4" Type="http://schemas.openxmlformats.org/officeDocument/2006/relationships/settings" Target="settings.xml"/><Relationship Id="rId9" Type="http://schemas.openxmlformats.org/officeDocument/2006/relationships/hyperlink" Target="http://livingvalues.net/distance-facilitator"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2023-09-06T07:34:00Z</cp:lastPrinted>
  <dcterms:created xsi:type="dcterms:W3CDTF">2023-09-19T19:13:00Z</dcterms:created>
  <dcterms:modified xsi:type="dcterms:W3CDTF">2023-09-19T21:08:00Z</dcterms:modified>
</cp:coreProperties>
</file>